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C6A" w:rsidRDefault="00FA1C6A" w:rsidP="005D7084">
      <w:pPr>
        <w:spacing w:after="0" w:line="240" w:lineRule="auto"/>
        <w:rPr>
          <w:rFonts w:ascii="Arial" w:hAnsi="Arial" w:cs="Arial"/>
        </w:rPr>
      </w:pPr>
    </w:p>
    <w:p w:rsidR="009A7667" w:rsidRPr="007F79AA" w:rsidRDefault="003E7FF5" w:rsidP="005D7084">
      <w:pPr>
        <w:spacing w:after="0" w:line="240" w:lineRule="auto"/>
        <w:rPr>
          <w:rFonts w:ascii="Arial" w:hAnsi="Arial" w:cs="Arial"/>
        </w:rPr>
      </w:pPr>
      <w:r w:rsidRPr="007F79AA">
        <w:rPr>
          <w:rFonts w:ascii="Arial" w:hAnsi="Arial" w:cs="Arial"/>
        </w:rPr>
        <w:t>Presseinformation</w:t>
      </w:r>
    </w:p>
    <w:p w:rsidR="003E7FF5" w:rsidRPr="007F79AA" w:rsidRDefault="003E7FF5" w:rsidP="005D7084">
      <w:pPr>
        <w:spacing w:after="0" w:line="240" w:lineRule="auto"/>
        <w:rPr>
          <w:rFonts w:ascii="Arial" w:hAnsi="Arial" w:cs="Arial"/>
        </w:rPr>
      </w:pPr>
      <w:r w:rsidRPr="007F79AA">
        <w:rPr>
          <w:rFonts w:ascii="Arial" w:hAnsi="Arial" w:cs="Arial"/>
        </w:rPr>
        <w:t>Wien,</w:t>
      </w:r>
      <w:r w:rsidR="00492890" w:rsidRPr="007F79AA">
        <w:rPr>
          <w:rFonts w:ascii="Arial" w:hAnsi="Arial" w:cs="Arial"/>
        </w:rPr>
        <w:t xml:space="preserve"> </w:t>
      </w:r>
      <w:r w:rsidR="00D97F7D">
        <w:rPr>
          <w:rFonts w:ascii="Arial" w:hAnsi="Arial" w:cs="Arial"/>
        </w:rPr>
        <w:t>14</w:t>
      </w:r>
      <w:r w:rsidR="007F68DD" w:rsidRPr="007F79AA">
        <w:rPr>
          <w:rFonts w:ascii="Arial" w:hAnsi="Arial" w:cs="Arial"/>
        </w:rPr>
        <w:t xml:space="preserve">. </w:t>
      </w:r>
      <w:r w:rsidR="00960E07">
        <w:rPr>
          <w:rFonts w:ascii="Arial" w:hAnsi="Arial" w:cs="Arial"/>
        </w:rPr>
        <w:t>Oktober</w:t>
      </w:r>
      <w:r w:rsidR="00492890" w:rsidRPr="007F79AA">
        <w:rPr>
          <w:rFonts w:ascii="Arial" w:hAnsi="Arial" w:cs="Arial"/>
        </w:rPr>
        <w:t xml:space="preserve"> 201</w:t>
      </w:r>
      <w:r w:rsidR="00D97F7D">
        <w:rPr>
          <w:rFonts w:ascii="Arial" w:hAnsi="Arial" w:cs="Arial"/>
        </w:rPr>
        <w:t>9</w:t>
      </w:r>
    </w:p>
    <w:p w:rsidR="009A7667" w:rsidRDefault="009A7667" w:rsidP="005D7084">
      <w:pPr>
        <w:spacing w:after="0" w:line="240" w:lineRule="auto"/>
        <w:rPr>
          <w:rFonts w:ascii="Arial" w:hAnsi="Arial" w:cs="Arial"/>
          <w:b/>
        </w:rPr>
      </w:pPr>
    </w:p>
    <w:p w:rsidR="00CA6CE4" w:rsidRPr="007F79AA" w:rsidRDefault="00CA6CE4" w:rsidP="005D7084">
      <w:pPr>
        <w:spacing w:after="0" w:line="240" w:lineRule="auto"/>
        <w:rPr>
          <w:rFonts w:ascii="Arial" w:hAnsi="Arial" w:cs="Arial"/>
          <w:b/>
        </w:rPr>
      </w:pPr>
    </w:p>
    <w:p w:rsidR="0041271D" w:rsidRPr="007F79AA" w:rsidRDefault="00E41349" w:rsidP="005D7084">
      <w:pPr>
        <w:spacing w:after="0" w:line="240" w:lineRule="auto"/>
        <w:rPr>
          <w:rFonts w:ascii="Arial" w:hAnsi="Arial" w:cs="Arial"/>
          <w:b/>
          <w:sz w:val="26"/>
          <w:szCs w:val="26"/>
          <w:u w:val="single"/>
        </w:rPr>
      </w:pPr>
      <w:r>
        <w:rPr>
          <w:rFonts w:ascii="Arial" w:hAnsi="Arial" w:cs="Arial"/>
          <w:b/>
          <w:sz w:val="26"/>
          <w:szCs w:val="26"/>
          <w:u w:val="single"/>
        </w:rPr>
        <w:t>Theaterpreis NESTROY</w:t>
      </w:r>
      <w:r w:rsidR="00D97F7D">
        <w:rPr>
          <w:rFonts w:ascii="Arial" w:hAnsi="Arial" w:cs="Arial"/>
          <w:b/>
          <w:sz w:val="26"/>
          <w:szCs w:val="26"/>
          <w:u w:val="single"/>
        </w:rPr>
        <w:t xml:space="preserve"> 2019</w:t>
      </w:r>
      <w:r w:rsidR="00ED6152" w:rsidRPr="007F79AA">
        <w:rPr>
          <w:rFonts w:ascii="Arial" w:hAnsi="Arial" w:cs="Arial"/>
          <w:b/>
          <w:sz w:val="26"/>
          <w:szCs w:val="26"/>
          <w:u w:val="single"/>
        </w:rPr>
        <w:t xml:space="preserve"> </w:t>
      </w:r>
      <w:r w:rsidR="00D97F7D">
        <w:rPr>
          <w:rFonts w:ascii="Arial" w:hAnsi="Arial" w:cs="Arial"/>
          <w:b/>
          <w:sz w:val="26"/>
          <w:szCs w:val="26"/>
          <w:u w:val="single"/>
        </w:rPr>
        <w:t>feiert 20-jähriges Jubiläum</w:t>
      </w:r>
    </w:p>
    <w:p w:rsidR="00AD7E19" w:rsidRDefault="00EA18DA" w:rsidP="00E41349">
      <w:pPr>
        <w:spacing w:after="0" w:line="240" w:lineRule="auto"/>
        <w:rPr>
          <w:rFonts w:ascii="Arial" w:hAnsi="Arial" w:cs="Arial"/>
          <w:b/>
        </w:rPr>
      </w:pPr>
      <w:r>
        <w:rPr>
          <w:rFonts w:ascii="Arial" w:hAnsi="Arial" w:cs="Arial"/>
          <w:b/>
          <w:color w:val="000000" w:themeColor="text1"/>
        </w:rPr>
        <w:t>39</w:t>
      </w:r>
      <w:r w:rsidR="00E41349" w:rsidRPr="00E41349">
        <w:rPr>
          <w:rFonts w:ascii="Arial" w:hAnsi="Arial" w:cs="Arial"/>
          <w:b/>
          <w:color w:val="000000" w:themeColor="text1"/>
        </w:rPr>
        <w:t xml:space="preserve"> Nominierte und </w:t>
      </w:r>
      <w:r w:rsidR="00D97F7D">
        <w:rPr>
          <w:rFonts w:ascii="Arial" w:hAnsi="Arial" w:cs="Arial"/>
          <w:b/>
          <w:color w:val="000000" w:themeColor="text1"/>
        </w:rPr>
        <w:t>zwei</w:t>
      </w:r>
      <w:r w:rsidR="00E41349" w:rsidRPr="00E41349">
        <w:rPr>
          <w:rFonts w:ascii="Arial" w:hAnsi="Arial" w:cs="Arial"/>
          <w:b/>
          <w:color w:val="000000" w:themeColor="text1"/>
        </w:rPr>
        <w:t xml:space="preserve"> bereits </w:t>
      </w:r>
      <w:r w:rsidR="00E41349" w:rsidRPr="00393793">
        <w:rPr>
          <w:rFonts w:ascii="Arial" w:hAnsi="Arial" w:cs="Arial"/>
          <w:b/>
        </w:rPr>
        <w:t>fixierte Preisträger</w:t>
      </w:r>
      <w:r>
        <w:rPr>
          <w:rFonts w:ascii="Arial" w:hAnsi="Arial" w:cs="Arial"/>
          <w:b/>
        </w:rPr>
        <w:t>i</w:t>
      </w:r>
      <w:r w:rsidR="00D97F7D">
        <w:rPr>
          <w:rFonts w:ascii="Arial" w:hAnsi="Arial" w:cs="Arial"/>
          <w:b/>
        </w:rPr>
        <w:t>nnen</w:t>
      </w:r>
      <w:r w:rsidR="00E41349" w:rsidRPr="00393793">
        <w:rPr>
          <w:rFonts w:ascii="Arial" w:hAnsi="Arial" w:cs="Arial"/>
          <w:b/>
        </w:rPr>
        <w:t xml:space="preserve"> </w:t>
      </w:r>
      <w:r w:rsidR="00E41349" w:rsidRPr="00E41349">
        <w:rPr>
          <w:rFonts w:ascii="Arial" w:hAnsi="Arial" w:cs="Arial"/>
          <w:b/>
          <w:color w:val="000000" w:themeColor="text1"/>
        </w:rPr>
        <w:t xml:space="preserve">in 13 Kategorien stehen am </w:t>
      </w:r>
      <w:r w:rsidR="00D97F7D">
        <w:rPr>
          <w:rFonts w:ascii="Arial" w:hAnsi="Arial" w:cs="Arial"/>
          <w:b/>
          <w:color w:val="000000" w:themeColor="text1"/>
        </w:rPr>
        <w:t>Sonntag, 24. November 2019</w:t>
      </w:r>
      <w:r w:rsidR="00B77D38">
        <w:rPr>
          <w:rFonts w:ascii="Arial" w:hAnsi="Arial" w:cs="Arial"/>
          <w:b/>
          <w:color w:val="000000" w:themeColor="text1"/>
        </w:rPr>
        <w:t>,</w:t>
      </w:r>
      <w:r w:rsidR="00E41349" w:rsidRPr="00E41349">
        <w:rPr>
          <w:rFonts w:ascii="Arial" w:hAnsi="Arial" w:cs="Arial"/>
          <w:b/>
          <w:color w:val="000000" w:themeColor="text1"/>
        </w:rPr>
        <w:t xml:space="preserve"> </w:t>
      </w:r>
      <w:r w:rsidR="004769C1">
        <w:rPr>
          <w:rFonts w:ascii="Arial" w:hAnsi="Arial" w:cs="Arial"/>
          <w:b/>
          <w:color w:val="000000" w:themeColor="text1"/>
        </w:rPr>
        <w:t xml:space="preserve">ab 19:30 Uhr </w:t>
      </w:r>
      <w:r w:rsidR="00E41349" w:rsidRPr="00E41349">
        <w:rPr>
          <w:rFonts w:ascii="Arial" w:hAnsi="Arial" w:cs="Arial"/>
          <w:b/>
          <w:color w:val="000000" w:themeColor="text1"/>
        </w:rPr>
        <w:t xml:space="preserve">im Theater an der Wien im Mittelpunkt der </w:t>
      </w:r>
      <w:r w:rsidR="00B77D38">
        <w:rPr>
          <w:rFonts w:ascii="Arial" w:hAnsi="Arial" w:cs="Arial"/>
          <w:b/>
          <w:color w:val="000000" w:themeColor="text1"/>
        </w:rPr>
        <w:br/>
      </w:r>
      <w:r w:rsidR="00D97F7D">
        <w:rPr>
          <w:rFonts w:ascii="Arial" w:hAnsi="Arial" w:cs="Arial"/>
          <w:b/>
          <w:color w:val="000000" w:themeColor="text1"/>
        </w:rPr>
        <w:t>20</w:t>
      </w:r>
      <w:r w:rsidR="00E41349" w:rsidRPr="00E41349">
        <w:rPr>
          <w:rFonts w:ascii="Arial" w:hAnsi="Arial" w:cs="Arial"/>
          <w:b/>
          <w:color w:val="000000" w:themeColor="text1"/>
        </w:rPr>
        <w:t>. NESTROY-Gala.</w:t>
      </w:r>
      <w:r w:rsidR="005428AB">
        <w:rPr>
          <w:rFonts w:ascii="Arial" w:hAnsi="Arial" w:cs="Arial"/>
          <w:b/>
          <w:color w:val="FF0000"/>
        </w:rPr>
        <w:t xml:space="preserve"> </w:t>
      </w:r>
      <w:r w:rsidR="00D8350D">
        <w:rPr>
          <w:rFonts w:ascii="Arial" w:hAnsi="Arial" w:cs="Arial"/>
          <w:b/>
          <w:color w:val="000000" w:themeColor="text1"/>
        </w:rPr>
        <w:t xml:space="preserve">Durch den Abend führen </w:t>
      </w:r>
      <w:r w:rsidR="00705B76">
        <w:rPr>
          <w:rFonts w:ascii="Arial" w:hAnsi="Arial" w:cs="Arial"/>
          <w:b/>
          <w:color w:val="000000" w:themeColor="text1"/>
        </w:rPr>
        <w:t xml:space="preserve">Maria </w:t>
      </w:r>
      <w:proofErr w:type="spellStart"/>
      <w:r w:rsidR="00705B76">
        <w:rPr>
          <w:rFonts w:ascii="Arial" w:hAnsi="Arial" w:cs="Arial"/>
          <w:b/>
          <w:color w:val="000000" w:themeColor="text1"/>
        </w:rPr>
        <w:t>Köstlinger</w:t>
      </w:r>
      <w:proofErr w:type="spellEnd"/>
      <w:r w:rsidR="00705B76">
        <w:rPr>
          <w:rFonts w:ascii="Arial" w:hAnsi="Arial" w:cs="Arial"/>
          <w:b/>
          <w:color w:val="000000" w:themeColor="text1"/>
        </w:rPr>
        <w:t xml:space="preserve">, </w:t>
      </w:r>
      <w:r w:rsidR="00D97F7D">
        <w:rPr>
          <w:rFonts w:ascii="Arial" w:hAnsi="Arial" w:cs="Arial"/>
          <w:b/>
          <w:color w:val="000000" w:themeColor="text1"/>
        </w:rPr>
        <w:t xml:space="preserve">Florian </w:t>
      </w:r>
      <w:proofErr w:type="spellStart"/>
      <w:r w:rsidR="00D97F7D">
        <w:rPr>
          <w:rFonts w:ascii="Arial" w:hAnsi="Arial" w:cs="Arial"/>
          <w:b/>
          <w:color w:val="000000" w:themeColor="text1"/>
        </w:rPr>
        <w:t>Teichtmeister</w:t>
      </w:r>
      <w:proofErr w:type="spellEnd"/>
      <w:r w:rsidR="00D97F7D">
        <w:rPr>
          <w:rFonts w:ascii="Arial" w:hAnsi="Arial" w:cs="Arial"/>
          <w:b/>
          <w:color w:val="000000" w:themeColor="text1"/>
        </w:rPr>
        <w:t xml:space="preserve"> </w:t>
      </w:r>
      <w:r w:rsidR="00705B76">
        <w:rPr>
          <w:rFonts w:ascii="Arial" w:hAnsi="Arial" w:cs="Arial"/>
          <w:b/>
          <w:color w:val="000000" w:themeColor="text1"/>
        </w:rPr>
        <w:t>und ORF-</w:t>
      </w:r>
      <w:r w:rsidR="00D97F7D">
        <w:rPr>
          <w:rFonts w:ascii="Arial" w:hAnsi="Arial" w:cs="Arial"/>
          <w:b/>
          <w:color w:val="000000" w:themeColor="text1"/>
        </w:rPr>
        <w:t>III-Moderator</w:t>
      </w:r>
      <w:r w:rsidR="00D8350D">
        <w:rPr>
          <w:rFonts w:ascii="Arial" w:hAnsi="Arial" w:cs="Arial"/>
          <w:b/>
          <w:color w:val="000000" w:themeColor="text1"/>
        </w:rPr>
        <w:t xml:space="preserve"> Peter </w:t>
      </w:r>
      <w:proofErr w:type="spellStart"/>
      <w:r w:rsidR="00D8350D">
        <w:rPr>
          <w:rFonts w:ascii="Arial" w:hAnsi="Arial" w:cs="Arial"/>
          <w:b/>
          <w:color w:val="000000" w:themeColor="text1"/>
        </w:rPr>
        <w:t>Fässlacher</w:t>
      </w:r>
      <w:proofErr w:type="spellEnd"/>
      <w:r w:rsidR="00D8350D">
        <w:rPr>
          <w:rFonts w:ascii="Arial" w:hAnsi="Arial" w:cs="Arial"/>
          <w:b/>
          <w:color w:val="000000" w:themeColor="text1"/>
        </w:rPr>
        <w:t xml:space="preserve">. </w:t>
      </w:r>
      <w:r w:rsidR="00B77D38" w:rsidRPr="00B77D38">
        <w:rPr>
          <w:rFonts w:ascii="Arial" w:hAnsi="Arial" w:cs="Arial"/>
          <w:b/>
        </w:rPr>
        <w:t xml:space="preserve">Für das Buch zeichnet Nicolaus </w:t>
      </w:r>
      <w:proofErr w:type="spellStart"/>
      <w:r w:rsidR="00B77D38" w:rsidRPr="00B77D38">
        <w:rPr>
          <w:rFonts w:ascii="Arial" w:hAnsi="Arial" w:cs="Arial"/>
          <w:b/>
        </w:rPr>
        <w:t>Hagg</w:t>
      </w:r>
      <w:proofErr w:type="spellEnd"/>
      <w:r w:rsidR="00B77D38" w:rsidRPr="00B77D38">
        <w:rPr>
          <w:rFonts w:ascii="Arial" w:hAnsi="Arial" w:cs="Arial"/>
          <w:b/>
        </w:rPr>
        <w:t xml:space="preserve"> verantwortlich. </w:t>
      </w:r>
    </w:p>
    <w:p w:rsidR="00AD7E19" w:rsidRDefault="00AD7E19" w:rsidP="00E41349">
      <w:pPr>
        <w:spacing w:after="0" w:line="240" w:lineRule="auto"/>
        <w:rPr>
          <w:rFonts w:ascii="Arial" w:hAnsi="Arial" w:cs="Arial"/>
          <w:b/>
        </w:rPr>
      </w:pPr>
    </w:p>
    <w:p w:rsidR="001B16EA" w:rsidRDefault="00D97F7D" w:rsidP="00E41349">
      <w:pPr>
        <w:spacing w:after="0" w:line="240" w:lineRule="auto"/>
        <w:rPr>
          <w:rFonts w:ascii="Arial" w:hAnsi="Arial" w:cs="Arial"/>
        </w:rPr>
      </w:pPr>
      <w:r>
        <w:rPr>
          <w:rFonts w:ascii="Arial" w:hAnsi="Arial" w:cs="Arial"/>
        </w:rPr>
        <w:t xml:space="preserve">Der Wiener Theaterpreis NESTROY feiert </w:t>
      </w:r>
      <w:r w:rsidR="00860372">
        <w:rPr>
          <w:rFonts w:ascii="Arial" w:hAnsi="Arial" w:cs="Arial"/>
        </w:rPr>
        <w:t xml:space="preserve">in diesem Jahr sein 20-jähriges Bestehen. </w:t>
      </w:r>
      <w:r w:rsidR="004169C9">
        <w:rPr>
          <w:rFonts w:ascii="Arial" w:hAnsi="Arial" w:cs="Arial"/>
        </w:rPr>
        <w:t>Mehr als</w:t>
      </w:r>
      <w:r w:rsidR="00EA18DA">
        <w:rPr>
          <w:rFonts w:ascii="Arial" w:hAnsi="Arial" w:cs="Arial"/>
        </w:rPr>
        <w:t xml:space="preserve"> 230</w:t>
      </w:r>
      <w:r w:rsidR="001B16EA">
        <w:rPr>
          <w:rFonts w:ascii="Arial" w:hAnsi="Arial" w:cs="Arial"/>
        </w:rPr>
        <w:t xml:space="preserve"> Preisträgerinnen und Preisträger</w:t>
      </w:r>
      <w:r w:rsidR="004169C9">
        <w:rPr>
          <w:rFonts w:ascii="Arial" w:hAnsi="Arial" w:cs="Arial"/>
        </w:rPr>
        <w:t xml:space="preserve"> </w:t>
      </w:r>
      <w:r w:rsidR="001B16EA">
        <w:rPr>
          <w:rFonts w:ascii="Arial" w:hAnsi="Arial" w:cs="Arial"/>
        </w:rPr>
        <w:t xml:space="preserve">konnten in den vergangenen zwei Jahrzehnten die begehrte Trophäe mit nachhause nehmen. </w:t>
      </w:r>
    </w:p>
    <w:p w:rsidR="00E40995" w:rsidRDefault="00E40995" w:rsidP="00E40995">
      <w:pPr>
        <w:spacing w:after="0" w:line="240" w:lineRule="auto"/>
        <w:rPr>
          <w:rFonts w:ascii="Arial" w:hAnsi="Arial" w:cs="Arial"/>
        </w:rPr>
      </w:pPr>
    </w:p>
    <w:p w:rsidR="00472B15" w:rsidRDefault="00472B15" w:rsidP="00472B15">
      <w:pPr>
        <w:spacing w:after="0" w:line="240" w:lineRule="auto"/>
        <w:rPr>
          <w:rFonts w:ascii="Arial" w:hAnsi="Arial" w:cs="Arial"/>
          <w:i/>
        </w:rPr>
      </w:pPr>
      <w:r>
        <w:rPr>
          <w:rFonts w:ascii="Arial" w:hAnsi="Arial" w:cs="Arial"/>
          <w:b/>
        </w:rPr>
        <w:t>Alexander</w:t>
      </w:r>
      <w:r w:rsidRPr="00B37684">
        <w:rPr>
          <w:rFonts w:ascii="Arial" w:hAnsi="Arial" w:cs="Arial"/>
          <w:b/>
        </w:rPr>
        <w:t xml:space="preserve"> Schallenberg, </w:t>
      </w:r>
      <w:r w:rsidRPr="00472B15">
        <w:rPr>
          <w:rFonts w:ascii="Arial" w:hAnsi="Arial" w:cs="Arial"/>
          <w:b/>
        </w:rPr>
        <w:t>Bundesminister für EU, Kunst, Kultur und Medien im Bundeskanzleramt</w:t>
      </w:r>
      <w:r w:rsidRPr="00B37684">
        <w:rPr>
          <w:rFonts w:ascii="Arial" w:hAnsi="Arial" w:cs="Arial"/>
          <w:b/>
        </w:rPr>
        <w:t>:</w:t>
      </w:r>
      <w:r w:rsidRPr="00472B15">
        <w:rPr>
          <w:rFonts w:ascii="Arial" w:hAnsi="Arial" w:cs="Arial"/>
          <w:b/>
        </w:rPr>
        <w:t xml:space="preserve"> </w:t>
      </w:r>
      <w:r>
        <w:rPr>
          <w:rFonts w:ascii="Arial" w:hAnsi="Arial" w:cs="Arial"/>
          <w:i/>
        </w:rPr>
        <w:t>„</w:t>
      </w:r>
      <w:r w:rsidRPr="00B37684">
        <w:rPr>
          <w:rFonts w:ascii="Arial" w:hAnsi="Arial" w:cs="Arial"/>
          <w:i/>
        </w:rPr>
        <w:t>Aufgabe des Theaters ist es, aktuelle gesellschaftliche Prozesse zu spiegeln und weiter zu denken. Dabei sind es in erster Linie die Schauspielerinnen und Schauspieler, die durch ihr Spiel ein unmittelbares Erlebnis und eine Identifikationsmöglichkeit für das Publikum bieten.</w:t>
      </w:r>
      <w:r w:rsidR="00E7055D">
        <w:rPr>
          <w:rFonts w:ascii="Arial" w:hAnsi="Arial" w:cs="Arial"/>
          <w:i/>
        </w:rPr>
        <w:t xml:space="preserve"> </w:t>
      </w:r>
      <w:r w:rsidRPr="00B37684">
        <w:rPr>
          <w:rFonts w:ascii="Arial" w:hAnsi="Arial" w:cs="Arial"/>
          <w:i/>
        </w:rPr>
        <w:t xml:space="preserve">Ihre schauspielerischen Leistungen machen die Glaubwürdigkeit und Wirkungskraft des Theaters aus. Die alljährliche Vergabe des </w:t>
      </w:r>
      <w:r w:rsidR="00E7055D">
        <w:rPr>
          <w:rFonts w:ascii="Arial" w:hAnsi="Arial" w:cs="Arial"/>
          <w:i/>
        </w:rPr>
        <w:t>NESTROY</w:t>
      </w:r>
      <w:r w:rsidRPr="00B37684">
        <w:rPr>
          <w:rFonts w:ascii="Arial" w:hAnsi="Arial" w:cs="Arial"/>
          <w:i/>
        </w:rPr>
        <w:t>-Preises stellt diese Künstlerinnen und Künstler zurecht in den Fokus. Zugleich wird mit dem Preis für die beste Bundesländer-Produktion auch das künstlerische Schaffen in den Bundesländern gewürdigt. Die heurigen Nominierungen dokumentieren die ausgezeichnete Qualität der künstlerischen Arbeit am Stadttheater Klagenfurt, am Schauspielhaus Graz und am Landestheater Linz.</w:t>
      </w:r>
      <w:r w:rsidR="00E7055D">
        <w:rPr>
          <w:rFonts w:ascii="Arial" w:hAnsi="Arial" w:cs="Arial"/>
          <w:i/>
        </w:rPr>
        <w:t xml:space="preserve"> </w:t>
      </w:r>
      <w:r w:rsidRPr="00B37684">
        <w:rPr>
          <w:rFonts w:ascii="Arial" w:hAnsi="Arial" w:cs="Arial"/>
          <w:i/>
        </w:rPr>
        <w:t>Ich darf allen Nominierten herzlich gratulieren.</w:t>
      </w:r>
      <w:r>
        <w:rPr>
          <w:rFonts w:ascii="Arial" w:hAnsi="Arial" w:cs="Arial"/>
          <w:i/>
        </w:rPr>
        <w:t>“</w:t>
      </w:r>
    </w:p>
    <w:p w:rsidR="00472B15" w:rsidRPr="00B37684" w:rsidRDefault="00472B15" w:rsidP="00472B15">
      <w:pPr>
        <w:spacing w:after="0" w:line="240" w:lineRule="auto"/>
        <w:rPr>
          <w:rFonts w:ascii="Arial" w:hAnsi="Arial" w:cs="Arial"/>
          <w:i/>
        </w:rPr>
      </w:pPr>
    </w:p>
    <w:p w:rsidR="005B1271" w:rsidRDefault="00E40995" w:rsidP="005B1271">
      <w:pPr>
        <w:spacing w:line="240" w:lineRule="auto"/>
      </w:pPr>
      <w:r w:rsidRPr="00B37684">
        <w:rPr>
          <w:rFonts w:ascii="Arial" w:hAnsi="Arial" w:cs="Arial"/>
          <w:b/>
        </w:rPr>
        <w:t>Kulturstadträtin</w:t>
      </w:r>
      <w:r>
        <w:rPr>
          <w:rFonts w:ascii="Arial" w:hAnsi="Arial" w:cs="Arial"/>
        </w:rPr>
        <w:t xml:space="preserve"> </w:t>
      </w:r>
      <w:r w:rsidRPr="00E40995">
        <w:rPr>
          <w:rFonts w:ascii="Arial" w:hAnsi="Arial" w:cs="Arial"/>
          <w:b/>
        </w:rPr>
        <w:t xml:space="preserve">Veronica </w:t>
      </w:r>
      <w:proofErr w:type="spellStart"/>
      <w:r w:rsidRPr="00E40995">
        <w:rPr>
          <w:rFonts w:ascii="Arial" w:hAnsi="Arial" w:cs="Arial"/>
          <w:b/>
        </w:rPr>
        <w:t>Kaup</w:t>
      </w:r>
      <w:proofErr w:type="spellEnd"/>
      <w:r w:rsidRPr="00E40995">
        <w:rPr>
          <w:rFonts w:ascii="Arial" w:hAnsi="Arial" w:cs="Arial"/>
          <w:b/>
        </w:rPr>
        <w:t>-Hasler</w:t>
      </w:r>
      <w:r>
        <w:rPr>
          <w:rFonts w:ascii="Arial" w:hAnsi="Arial" w:cs="Arial"/>
        </w:rPr>
        <w:t xml:space="preserve">: </w:t>
      </w:r>
      <w:r w:rsidR="005B1271" w:rsidRPr="005B1271">
        <w:rPr>
          <w:rFonts w:ascii="Arial" w:hAnsi="Arial" w:cs="Arial"/>
          <w:i/>
        </w:rPr>
        <w:t xml:space="preserve">„Während der letzten 20 Jahre seines Bestehens hat der </w:t>
      </w:r>
      <w:r w:rsidR="005B1271">
        <w:rPr>
          <w:rFonts w:ascii="Arial" w:hAnsi="Arial" w:cs="Arial"/>
          <w:i/>
        </w:rPr>
        <w:t>NESTROY</w:t>
      </w:r>
      <w:r w:rsidR="005B1271" w:rsidRPr="005B1271">
        <w:rPr>
          <w:rFonts w:ascii="Arial" w:hAnsi="Arial" w:cs="Arial"/>
          <w:i/>
        </w:rPr>
        <w:t>-Preis i</w:t>
      </w:r>
      <w:r w:rsidR="004316E9">
        <w:rPr>
          <w:rFonts w:ascii="Arial" w:hAnsi="Arial" w:cs="Arial"/>
          <w:i/>
        </w:rPr>
        <w:t>mmer wieder bewei</w:t>
      </w:r>
      <w:r w:rsidR="005B1271">
        <w:rPr>
          <w:rFonts w:ascii="Arial" w:hAnsi="Arial" w:cs="Arial"/>
          <w:i/>
        </w:rPr>
        <w:t>sen</w:t>
      </w:r>
      <w:r w:rsidR="004316E9">
        <w:rPr>
          <w:rFonts w:ascii="Arial" w:hAnsi="Arial" w:cs="Arial"/>
          <w:i/>
        </w:rPr>
        <w:t xml:space="preserve"> können</w:t>
      </w:r>
      <w:r w:rsidR="005B1271">
        <w:rPr>
          <w:rFonts w:ascii="Arial" w:hAnsi="Arial" w:cs="Arial"/>
          <w:i/>
        </w:rPr>
        <w:t>, wie exakt</w:t>
      </w:r>
      <w:r w:rsidR="005B1271" w:rsidRPr="005B1271">
        <w:rPr>
          <w:rFonts w:ascii="Arial" w:hAnsi="Arial" w:cs="Arial"/>
          <w:i/>
        </w:rPr>
        <w:t xml:space="preserve"> sich der Puls des Zeitgeschehens anhand diese</w:t>
      </w:r>
      <w:r w:rsidR="005B1271">
        <w:rPr>
          <w:rFonts w:ascii="Arial" w:hAnsi="Arial" w:cs="Arial"/>
          <w:i/>
        </w:rPr>
        <w:t xml:space="preserve">r Auszeichnung bemessen lässt. </w:t>
      </w:r>
      <w:r w:rsidR="005B1271" w:rsidRPr="005B1271">
        <w:rPr>
          <w:rFonts w:ascii="Arial" w:hAnsi="Arial" w:cs="Arial"/>
          <w:i/>
        </w:rPr>
        <w:t xml:space="preserve">Unsere diesjährige Ehrenpreisträgerin Andrea Breth ist eine herausragende Regisseurin, die über die Grenzen von Europa hinaus eine </w:t>
      </w:r>
      <w:r w:rsidR="005B1271">
        <w:rPr>
          <w:rFonts w:ascii="Arial" w:hAnsi="Arial" w:cs="Arial"/>
          <w:i/>
        </w:rPr>
        <w:t>einzigartige Stellung einnimmt.</w:t>
      </w:r>
      <w:r w:rsidR="005B1271" w:rsidRPr="005B1271">
        <w:rPr>
          <w:rFonts w:ascii="Arial" w:hAnsi="Arial" w:cs="Arial"/>
          <w:i/>
        </w:rPr>
        <w:t xml:space="preserve"> Mit unverwechselbarer Handschrift, Präzision und Autorentreue kreiert diese Spezialistin des psychologisch-realistischen Stiles Meisterwerke der Schauspielkunst</w:t>
      </w:r>
      <w:r w:rsidR="005B1271">
        <w:rPr>
          <w:rFonts w:ascii="Arial" w:hAnsi="Arial" w:cs="Arial"/>
          <w:i/>
        </w:rPr>
        <w:t xml:space="preserve">. </w:t>
      </w:r>
      <w:r w:rsidR="005B1271" w:rsidRPr="005B1271">
        <w:rPr>
          <w:rFonts w:ascii="Arial" w:hAnsi="Arial" w:cs="Arial"/>
          <w:i/>
        </w:rPr>
        <w:t>Die Tatsache, dass Pet</w:t>
      </w:r>
      <w:r w:rsidR="005B1271">
        <w:rPr>
          <w:rFonts w:ascii="Arial" w:hAnsi="Arial" w:cs="Arial"/>
          <w:i/>
        </w:rPr>
        <w:t>er Handke letztes Jahr mit dem </w:t>
      </w:r>
      <w:r w:rsidR="004316E9">
        <w:rPr>
          <w:rFonts w:ascii="Arial" w:hAnsi="Arial" w:cs="Arial"/>
          <w:i/>
        </w:rPr>
        <w:t>NESTROY</w:t>
      </w:r>
      <w:r w:rsidR="005B1271" w:rsidRPr="005B1271">
        <w:rPr>
          <w:rFonts w:ascii="Arial" w:hAnsi="Arial" w:cs="Arial"/>
          <w:i/>
        </w:rPr>
        <w:t xml:space="preserve"> für sein Lebenswerk geehrt worden ist, und heuer mit dem Literatur-Nobelpreis, stimmt</w:t>
      </w:r>
      <w:r w:rsidR="004316E9">
        <w:rPr>
          <w:rFonts w:ascii="Arial" w:hAnsi="Arial" w:cs="Arial"/>
          <w:i/>
        </w:rPr>
        <w:t xml:space="preserve"> mich für die nächsten 20 Jahre</w:t>
      </w:r>
      <w:r w:rsidR="005B1271" w:rsidRPr="005B1271">
        <w:rPr>
          <w:rFonts w:ascii="Arial" w:hAnsi="Arial" w:cs="Arial"/>
          <w:i/>
        </w:rPr>
        <w:t xml:space="preserve"> unseres Wiener Theaterpreises mehr als zuversichtlich und glücklich.“       </w:t>
      </w:r>
    </w:p>
    <w:p w:rsidR="00D97F7D" w:rsidRDefault="00B5374B" w:rsidP="00E41349">
      <w:pPr>
        <w:spacing w:after="0" w:line="240" w:lineRule="auto"/>
        <w:rPr>
          <w:rFonts w:ascii="Arial" w:hAnsi="Arial" w:cs="Arial"/>
        </w:rPr>
      </w:pPr>
      <w:r>
        <w:rPr>
          <w:rFonts w:ascii="Arial" w:hAnsi="Arial" w:cs="Arial"/>
        </w:rPr>
        <w:t>D</w:t>
      </w:r>
      <w:r w:rsidR="001B16EA">
        <w:rPr>
          <w:rFonts w:ascii="Arial" w:hAnsi="Arial" w:cs="Arial"/>
        </w:rPr>
        <w:t xml:space="preserve">ie NESTROY-Gala </w:t>
      </w:r>
      <w:r>
        <w:rPr>
          <w:rFonts w:ascii="Arial" w:hAnsi="Arial" w:cs="Arial"/>
        </w:rPr>
        <w:t xml:space="preserve">2019, veranstaltet </w:t>
      </w:r>
      <w:r w:rsidR="001B16EA">
        <w:rPr>
          <w:rFonts w:ascii="Arial" w:hAnsi="Arial" w:cs="Arial"/>
        </w:rPr>
        <w:t xml:space="preserve">vom Wiener Bühnenverein, </w:t>
      </w:r>
      <w:r>
        <w:rPr>
          <w:rFonts w:ascii="Arial" w:hAnsi="Arial" w:cs="Arial"/>
        </w:rPr>
        <w:t xml:space="preserve">findet heuer </w:t>
      </w:r>
      <w:r w:rsidR="001B16EA">
        <w:rPr>
          <w:rFonts w:ascii="Arial" w:hAnsi="Arial" w:cs="Arial"/>
        </w:rPr>
        <w:t>bereits zum fünften Mal in Folge in einem Haus der Vereinigten Bühnen Wien (VBW)</w:t>
      </w:r>
      <w:r>
        <w:rPr>
          <w:rFonts w:ascii="Arial" w:hAnsi="Arial" w:cs="Arial"/>
        </w:rPr>
        <w:t xml:space="preserve"> statt</w:t>
      </w:r>
      <w:r w:rsidR="001B16EA">
        <w:rPr>
          <w:rFonts w:ascii="Arial" w:hAnsi="Arial" w:cs="Arial"/>
        </w:rPr>
        <w:t xml:space="preserve">. </w:t>
      </w:r>
      <w:r w:rsidR="00D97F7D">
        <w:rPr>
          <w:rFonts w:ascii="Arial" w:hAnsi="Arial" w:cs="Arial"/>
        </w:rPr>
        <w:t xml:space="preserve">Am Sonntag, 24. November 2019, ab 19.30 Uhr präsentieren die Publikumslieblinge </w:t>
      </w:r>
      <w:r w:rsidR="00D97F7D" w:rsidRPr="005130BD">
        <w:rPr>
          <w:rFonts w:ascii="Arial" w:hAnsi="Arial" w:cs="Arial"/>
          <w:b/>
        </w:rPr>
        <w:t xml:space="preserve">Maria </w:t>
      </w:r>
      <w:proofErr w:type="spellStart"/>
      <w:r w:rsidR="00D97F7D" w:rsidRPr="005130BD">
        <w:rPr>
          <w:rFonts w:ascii="Arial" w:hAnsi="Arial" w:cs="Arial"/>
          <w:b/>
        </w:rPr>
        <w:t>Köstlinger</w:t>
      </w:r>
      <w:proofErr w:type="spellEnd"/>
      <w:r w:rsidR="00D97F7D">
        <w:rPr>
          <w:rFonts w:ascii="Arial" w:hAnsi="Arial" w:cs="Arial"/>
        </w:rPr>
        <w:t xml:space="preserve"> und </w:t>
      </w:r>
      <w:r w:rsidR="00D97F7D" w:rsidRPr="005130BD">
        <w:rPr>
          <w:rFonts w:ascii="Arial" w:hAnsi="Arial" w:cs="Arial"/>
          <w:b/>
        </w:rPr>
        <w:t xml:space="preserve">Florian </w:t>
      </w:r>
      <w:proofErr w:type="spellStart"/>
      <w:r w:rsidR="00D97F7D" w:rsidRPr="005130BD">
        <w:rPr>
          <w:rFonts w:ascii="Arial" w:hAnsi="Arial" w:cs="Arial"/>
          <w:b/>
        </w:rPr>
        <w:t>Teichtmeister</w:t>
      </w:r>
      <w:proofErr w:type="spellEnd"/>
      <w:r w:rsidR="00705B76">
        <w:rPr>
          <w:rFonts w:ascii="Arial" w:hAnsi="Arial" w:cs="Arial"/>
        </w:rPr>
        <w:t xml:space="preserve"> gemeinsam mit ORF-</w:t>
      </w:r>
      <w:r w:rsidR="00D97F7D">
        <w:rPr>
          <w:rFonts w:ascii="Arial" w:hAnsi="Arial" w:cs="Arial"/>
        </w:rPr>
        <w:t xml:space="preserve">III-Moderator </w:t>
      </w:r>
      <w:r w:rsidR="00D97F7D" w:rsidRPr="001B16EA">
        <w:rPr>
          <w:rFonts w:ascii="Arial" w:hAnsi="Arial" w:cs="Arial"/>
          <w:b/>
        </w:rPr>
        <w:t xml:space="preserve">Peter </w:t>
      </w:r>
      <w:proofErr w:type="spellStart"/>
      <w:r w:rsidR="00D97F7D" w:rsidRPr="001B16EA">
        <w:rPr>
          <w:rFonts w:ascii="Arial" w:hAnsi="Arial" w:cs="Arial"/>
          <w:b/>
        </w:rPr>
        <w:t>Fässlacher</w:t>
      </w:r>
      <w:proofErr w:type="spellEnd"/>
      <w:r w:rsidR="00D97F7D" w:rsidRPr="001B16EA">
        <w:rPr>
          <w:rFonts w:ascii="Arial" w:hAnsi="Arial" w:cs="Arial"/>
          <w:b/>
        </w:rPr>
        <w:t xml:space="preserve"> </w:t>
      </w:r>
      <w:r w:rsidR="00D97F7D">
        <w:rPr>
          <w:rFonts w:ascii="Arial" w:hAnsi="Arial" w:cs="Arial"/>
        </w:rPr>
        <w:t xml:space="preserve">die diesjährigen </w:t>
      </w:r>
      <w:r w:rsidR="00860372">
        <w:rPr>
          <w:rFonts w:ascii="Arial" w:hAnsi="Arial" w:cs="Arial"/>
        </w:rPr>
        <w:t>Preisträgerinnen und Preisträger</w:t>
      </w:r>
      <w:r w:rsidR="00D97F7D">
        <w:rPr>
          <w:rFonts w:ascii="Arial" w:hAnsi="Arial" w:cs="Arial"/>
        </w:rPr>
        <w:t xml:space="preserve"> im Theater an </w:t>
      </w:r>
      <w:proofErr w:type="gramStart"/>
      <w:r w:rsidR="00D97F7D">
        <w:rPr>
          <w:rFonts w:ascii="Arial" w:hAnsi="Arial" w:cs="Arial"/>
        </w:rPr>
        <w:t>der Wien</w:t>
      </w:r>
      <w:proofErr w:type="gramEnd"/>
      <w:r w:rsidR="00D97F7D">
        <w:rPr>
          <w:rFonts w:ascii="Arial" w:hAnsi="Arial" w:cs="Arial"/>
        </w:rPr>
        <w:t>.</w:t>
      </w:r>
      <w:r w:rsidR="00860372">
        <w:rPr>
          <w:rFonts w:ascii="Arial" w:hAnsi="Arial" w:cs="Arial"/>
        </w:rPr>
        <w:t xml:space="preserve"> Für das Buch konnte, wie bereits 2018, Schauspieler und Autor </w:t>
      </w:r>
      <w:r w:rsidR="00860372" w:rsidRPr="005130BD">
        <w:rPr>
          <w:rFonts w:ascii="Arial" w:hAnsi="Arial" w:cs="Arial"/>
          <w:b/>
        </w:rPr>
        <w:t xml:space="preserve">Nicolaus </w:t>
      </w:r>
      <w:proofErr w:type="spellStart"/>
      <w:r w:rsidR="00860372" w:rsidRPr="005130BD">
        <w:rPr>
          <w:rFonts w:ascii="Arial" w:hAnsi="Arial" w:cs="Arial"/>
          <w:b/>
        </w:rPr>
        <w:t>Hagg</w:t>
      </w:r>
      <w:proofErr w:type="spellEnd"/>
      <w:r w:rsidR="00860372">
        <w:rPr>
          <w:rFonts w:ascii="Arial" w:hAnsi="Arial" w:cs="Arial"/>
        </w:rPr>
        <w:t xml:space="preserve"> gewonnen werden. Musikalisch wird der Abend von Musikerinnen und Musikern des Orchesters </w:t>
      </w:r>
      <w:r w:rsidR="005130BD">
        <w:rPr>
          <w:rFonts w:ascii="Arial" w:hAnsi="Arial" w:cs="Arial"/>
        </w:rPr>
        <w:t xml:space="preserve">der Vereinigten Bühnen Wien </w:t>
      </w:r>
      <w:r w:rsidR="00860372">
        <w:rPr>
          <w:rFonts w:ascii="Arial" w:hAnsi="Arial" w:cs="Arial"/>
        </w:rPr>
        <w:t xml:space="preserve">unter der Leitung von </w:t>
      </w:r>
      <w:r w:rsidR="00860372" w:rsidRPr="005130BD">
        <w:rPr>
          <w:rFonts w:ascii="Arial" w:hAnsi="Arial" w:cs="Arial"/>
          <w:b/>
        </w:rPr>
        <w:t>Herbert Pichler</w:t>
      </w:r>
      <w:r w:rsidR="00860372">
        <w:rPr>
          <w:rFonts w:ascii="Arial" w:hAnsi="Arial" w:cs="Arial"/>
        </w:rPr>
        <w:t xml:space="preserve"> begleitet. </w:t>
      </w:r>
    </w:p>
    <w:p w:rsidR="00860372" w:rsidRDefault="00860372" w:rsidP="00E41349">
      <w:pPr>
        <w:spacing w:after="0" w:line="240" w:lineRule="auto"/>
        <w:rPr>
          <w:rFonts w:ascii="Arial" w:hAnsi="Arial" w:cs="Arial"/>
        </w:rPr>
      </w:pPr>
    </w:p>
    <w:p w:rsidR="00B246A1" w:rsidRDefault="005B2027" w:rsidP="005B2027">
      <w:pPr>
        <w:spacing w:after="0" w:line="240" w:lineRule="auto"/>
        <w:rPr>
          <w:rFonts w:ascii="Arial" w:hAnsi="Arial" w:cs="Arial"/>
          <w:highlight w:val="yellow"/>
        </w:rPr>
      </w:pPr>
      <w:r w:rsidRPr="001355FB">
        <w:rPr>
          <w:rFonts w:ascii="Arial" w:hAnsi="Arial" w:cs="Arial"/>
          <w:b/>
        </w:rPr>
        <w:lastRenderedPageBreak/>
        <w:t>Franz Patay</w:t>
      </w:r>
      <w:r w:rsidRPr="00B37684">
        <w:rPr>
          <w:rFonts w:ascii="Arial" w:hAnsi="Arial" w:cs="Arial"/>
          <w:b/>
        </w:rPr>
        <w:t>, Präsident des Wiener Bühnenvereins</w:t>
      </w:r>
      <w:r w:rsidRPr="001355FB">
        <w:rPr>
          <w:rFonts w:ascii="Arial" w:hAnsi="Arial" w:cs="Arial"/>
        </w:rPr>
        <w:t>:</w:t>
      </w:r>
      <w:r w:rsidR="00A031C5">
        <w:rPr>
          <w:rFonts w:ascii="Arial" w:hAnsi="Arial" w:cs="Arial"/>
        </w:rPr>
        <w:t xml:space="preserve"> </w:t>
      </w:r>
      <w:r w:rsidR="00A031C5" w:rsidRPr="005428AB">
        <w:rPr>
          <w:rFonts w:ascii="Arial" w:hAnsi="Arial" w:cs="Arial"/>
          <w:i/>
        </w:rPr>
        <w:t>„</w:t>
      </w:r>
      <w:r w:rsidR="001222BF" w:rsidRPr="005428AB">
        <w:rPr>
          <w:rFonts w:ascii="Arial" w:hAnsi="Arial" w:cs="Arial"/>
          <w:i/>
        </w:rPr>
        <w:t>In diesem Jahr</w:t>
      </w:r>
      <w:r w:rsidR="00A031C5" w:rsidRPr="005428AB">
        <w:rPr>
          <w:rFonts w:ascii="Arial" w:hAnsi="Arial" w:cs="Arial"/>
          <w:i/>
        </w:rPr>
        <w:t xml:space="preserve"> feiert der </w:t>
      </w:r>
      <w:r w:rsidR="001222BF" w:rsidRPr="005428AB">
        <w:rPr>
          <w:rFonts w:ascii="Arial" w:hAnsi="Arial" w:cs="Arial"/>
          <w:i/>
        </w:rPr>
        <w:t>Wiener Theaterpreis NESTROY</w:t>
      </w:r>
      <w:r w:rsidR="00A031C5" w:rsidRPr="005428AB">
        <w:rPr>
          <w:rFonts w:ascii="Arial" w:hAnsi="Arial" w:cs="Arial"/>
          <w:i/>
        </w:rPr>
        <w:t xml:space="preserve"> sein </w:t>
      </w:r>
      <w:r w:rsidR="00B246A1" w:rsidRPr="005428AB">
        <w:rPr>
          <w:rFonts w:ascii="Arial" w:hAnsi="Arial" w:cs="Arial"/>
          <w:i/>
        </w:rPr>
        <w:t xml:space="preserve">bereits </w:t>
      </w:r>
      <w:r w:rsidR="00A031C5" w:rsidRPr="005428AB">
        <w:rPr>
          <w:rFonts w:ascii="Arial" w:hAnsi="Arial" w:cs="Arial"/>
          <w:i/>
        </w:rPr>
        <w:t>20-jähriges Bestehen</w:t>
      </w:r>
      <w:r w:rsidR="001222BF" w:rsidRPr="005428AB">
        <w:rPr>
          <w:rFonts w:ascii="Arial" w:hAnsi="Arial" w:cs="Arial"/>
          <w:i/>
        </w:rPr>
        <w:t xml:space="preserve">. In den letzten zwei Jahrzehnten hat sich die nationale und internationale Theaterlandschaft merkbar </w:t>
      </w:r>
      <w:r w:rsidR="00D0189B" w:rsidRPr="005428AB">
        <w:rPr>
          <w:rFonts w:ascii="Arial" w:hAnsi="Arial" w:cs="Arial"/>
          <w:i/>
        </w:rPr>
        <w:t>weiter</w:t>
      </w:r>
      <w:r w:rsidR="001222BF" w:rsidRPr="005428AB">
        <w:rPr>
          <w:rFonts w:ascii="Arial" w:hAnsi="Arial" w:cs="Arial"/>
          <w:i/>
        </w:rPr>
        <w:t xml:space="preserve">entwickelt. </w:t>
      </w:r>
      <w:r w:rsidR="00B246A1" w:rsidRPr="005428AB">
        <w:rPr>
          <w:rFonts w:ascii="Arial" w:hAnsi="Arial" w:cs="Arial"/>
          <w:i/>
        </w:rPr>
        <w:t>Interdisziplinarität wird in den Theaterhäusern großgeschrieben, d</w:t>
      </w:r>
      <w:r w:rsidR="001222BF" w:rsidRPr="005428AB">
        <w:rPr>
          <w:rFonts w:ascii="Arial" w:hAnsi="Arial" w:cs="Arial"/>
          <w:i/>
        </w:rPr>
        <w:t>ie neuen Medien sind nic</w:t>
      </w:r>
      <w:r w:rsidR="00B246A1" w:rsidRPr="005428AB">
        <w:rPr>
          <w:rFonts w:ascii="Arial" w:hAnsi="Arial" w:cs="Arial"/>
          <w:i/>
        </w:rPr>
        <w:t>ht mehr wegzudenken,</w:t>
      </w:r>
      <w:r w:rsidR="001222BF" w:rsidRPr="005428AB">
        <w:rPr>
          <w:rFonts w:ascii="Arial" w:hAnsi="Arial" w:cs="Arial"/>
          <w:i/>
        </w:rPr>
        <w:t xml:space="preserve"> aber auch die Gesellschaft bzw. das Publikum hat sich verändert. </w:t>
      </w:r>
      <w:r w:rsidR="00B246A1" w:rsidRPr="005428AB">
        <w:rPr>
          <w:rFonts w:ascii="Arial" w:hAnsi="Arial" w:cs="Arial"/>
          <w:i/>
        </w:rPr>
        <w:t xml:space="preserve">Es ist </w:t>
      </w:r>
      <w:r w:rsidR="00D0189B" w:rsidRPr="005428AB">
        <w:rPr>
          <w:rFonts w:ascii="Arial" w:hAnsi="Arial" w:cs="Arial"/>
          <w:i/>
        </w:rPr>
        <w:t>großartig</w:t>
      </w:r>
      <w:r w:rsidR="00B246A1" w:rsidRPr="005428AB">
        <w:rPr>
          <w:rFonts w:ascii="Arial" w:hAnsi="Arial" w:cs="Arial"/>
          <w:i/>
        </w:rPr>
        <w:t xml:space="preserve"> zu sehen, dass auch </w:t>
      </w:r>
      <w:r w:rsidR="00D0189B" w:rsidRPr="005428AB">
        <w:rPr>
          <w:rFonts w:ascii="Arial" w:hAnsi="Arial" w:cs="Arial"/>
          <w:i/>
        </w:rPr>
        <w:t>der NESTROY-Preis mit der Zeit geht, sich diesem Wandel angepasst</w:t>
      </w:r>
      <w:r w:rsidR="00B246A1" w:rsidRPr="005428AB">
        <w:rPr>
          <w:rFonts w:ascii="Arial" w:hAnsi="Arial" w:cs="Arial"/>
          <w:i/>
        </w:rPr>
        <w:t xml:space="preserve"> hat und auf </w:t>
      </w:r>
      <w:r w:rsidR="00D0189B" w:rsidRPr="005428AB">
        <w:rPr>
          <w:rFonts w:ascii="Arial" w:hAnsi="Arial" w:cs="Arial"/>
          <w:i/>
        </w:rPr>
        <w:t>die</w:t>
      </w:r>
      <w:r w:rsidR="00B246A1" w:rsidRPr="005428AB">
        <w:rPr>
          <w:rFonts w:ascii="Arial" w:hAnsi="Arial" w:cs="Arial"/>
          <w:i/>
        </w:rPr>
        <w:t xml:space="preserve"> neuen Formate reagiert. Es freut mich, dass die Gala heuer bereits zum fünften Mal</w:t>
      </w:r>
      <w:r w:rsidR="00D0189B" w:rsidRPr="005428AB">
        <w:rPr>
          <w:rFonts w:ascii="Arial" w:hAnsi="Arial" w:cs="Arial"/>
          <w:i/>
        </w:rPr>
        <w:t xml:space="preserve"> in Folge</w:t>
      </w:r>
      <w:r w:rsidR="00B246A1" w:rsidRPr="005428AB">
        <w:rPr>
          <w:rFonts w:ascii="Arial" w:hAnsi="Arial" w:cs="Arial"/>
          <w:i/>
        </w:rPr>
        <w:t xml:space="preserve"> in einem Haus der Vere</w:t>
      </w:r>
      <w:r w:rsidR="00092F85" w:rsidRPr="005428AB">
        <w:rPr>
          <w:rFonts w:ascii="Arial" w:hAnsi="Arial" w:cs="Arial"/>
          <w:i/>
        </w:rPr>
        <w:t>inigten Bühnen Wien stattfindet und ich gratuliere allen Nominierten zu ihren herausragenden Leistungen.“</w:t>
      </w:r>
      <w:r w:rsidR="00091B71" w:rsidRPr="005428AB">
        <w:rPr>
          <w:rFonts w:ascii="Arial" w:hAnsi="Arial" w:cs="Arial"/>
          <w:b/>
          <w:color w:val="FF0000"/>
        </w:rPr>
        <w:t xml:space="preserve"> </w:t>
      </w:r>
    </w:p>
    <w:p w:rsidR="00B246A1" w:rsidRDefault="00B246A1" w:rsidP="00E41349">
      <w:pPr>
        <w:spacing w:after="0" w:line="240" w:lineRule="auto"/>
        <w:rPr>
          <w:rFonts w:ascii="Arial" w:hAnsi="Arial" w:cs="Arial"/>
          <w:highlight w:val="yellow"/>
        </w:rPr>
      </w:pPr>
    </w:p>
    <w:p w:rsidR="00E36474" w:rsidRDefault="00E36474" w:rsidP="00860372">
      <w:pPr>
        <w:spacing w:after="0" w:line="240" w:lineRule="auto"/>
        <w:rPr>
          <w:rFonts w:ascii="Arial" w:hAnsi="Arial" w:cs="Arial"/>
          <w:b/>
        </w:rPr>
      </w:pPr>
      <w:r>
        <w:rPr>
          <w:rFonts w:ascii="Arial" w:hAnsi="Arial" w:cs="Arial"/>
          <w:b/>
        </w:rPr>
        <w:t>Zwei NESTROY-Preisträgerinnen stehen bereits fest</w:t>
      </w:r>
    </w:p>
    <w:p w:rsidR="00E36474" w:rsidRPr="00E36474" w:rsidRDefault="00E36474" w:rsidP="00860372">
      <w:pPr>
        <w:spacing w:after="0" w:line="240" w:lineRule="auto"/>
        <w:rPr>
          <w:rFonts w:ascii="Arial" w:hAnsi="Arial" w:cs="Arial"/>
        </w:rPr>
      </w:pPr>
      <w:r>
        <w:rPr>
          <w:rFonts w:ascii="Arial" w:hAnsi="Arial" w:cs="Arial"/>
        </w:rPr>
        <w:t xml:space="preserve">Andrea Breth erhält den Preis für das Lebenswerk und der NESTROY-Autorenpreis für das „Beste Stück“ geht an Sibylle Berg </w:t>
      </w:r>
      <w:r w:rsidRPr="00D55915">
        <w:rPr>
          <w:rFonts w:ascii="Arial" w:hAnsi="Arial" w:cs="Arial"/>
        </w:rPr>
        <w:t xml:space="preserve">für „Hass-Triptychon – Wege aus der Krise“ im Rahmen der Wiener Festwochen in Koproduktion mit dem </w:t>
      </w:r>
      <w:proofErr w:type="gramStart"/>
      <w:r w:rsidRPr="00D55915">
        <w:rPr>
          <w:rFonts w:ascii="Arial" w:hAnsi="Arial" w:cs="Arial"/>
        </w:rPr>
        <w:t>Maxim Gorki Theater</w:t>
      </w:r>
      <w:proofErr w:type="gramEnd"/>
      <w:r w:rsidRPr="00D55915">
        <w:rPr>
          <w:rFonts w:ascii="Arial" w:hAnsi="Arial" w:cs="Arial"/>
        </w:rPr>
        <w:t xml:space="preserve"> Berlin.</w:t>
      </w:r>
    </w:p>
    <w:p w:rsidR="00D55915" w:rsidRDefault="00D55915" w:rsidP="00860372">
      <w:pPr>
        <w:spacing w:after="0" w:line="240" w:lineRule="auto"/>
        <w:rPr>
          <w:rFonts w:ascii="Arial" w:hAnsi="Arial"/>
          <w:sz w:val="20"/>
        </w:rPr>
      </w:pPr>
    </w:p>
    <w:p w:rsidR="00472B15" w:rsidRPr="00377B7C" w:rsidRDefault="00472B15" w:rsidP="00472B15">
      <w:pPr>
        <w:spacing w:after="0" w:line="240" w:lineRule="auto"/>
        <w:rPr>
          <w:sz w:val="32"/>
          <w:szCs w:val="32"/>
        </w:rPr>
      </w:pPr>
      <w:r w:rsidRPr="00396D48">
        <w:rPr>
          <w:rFonts w:ascii="Arial" w:hAnsi="Arial" w:cs="Arial"/>
          <w:b/>
        </w:rPr>
        <w:t xml:space="preserve">Werner Urbanek, </w:t>
      </w:r>
      <w:r w:rsidR="007C3B2E">
        <w:rPr>
          <w:rFonts w:ascii="Arial" w:hAnsi="Arial" w:cs="Arial"/>
          <w:b/>
        </w:rPr>
        <w:t>Mitbegründer des NESTROY-Preises</w:t>
      </w:r>
      <w:r w:rsidRPr="00396D48">
        <w:rPr>
          <w:rFonts w:ascii="Arial" w:hAnsi="Arial" w:cs="Arial"/>
          <w:b/>
        </w:rPr>
        <w:t>:</w:t>
      </w:r>
      <w:r w:rsidRPr="00377B7C">
        <w:rPr>
          <w:rFonts w:ascii="Arial" w:hAnsi="Arial" w:cs="Arial"/>
          <w:i/>
        </w:rPr>
        <w:t xml:space="preserve"> „Der NESTROY- Theaterpreis als Spiegelbild des heimischen Bühnengeschehen</w:t>
      </w:r>
      <w:r>
        <w:rPr>
          <w:rFonts w:ascii="Arial" w:hAnsi="Arial" w:cs="Arial"/>
          <w:i/>
        </w:rPr>
        <w:t>s</w:t>
      </w:r>
      <w:r w:rsidRPr="00377B7C">
        <w:rPr>
          <w:rFonts w:ascii="Arial" w:hAnsi="Arial" w:cs="Arial"/>
          <w:i/>
        </w:rPr>
        <w:t xml:space="preserve"> wird 20. Als das NESTROY-Team vor 20 </w:t>
      </w:r>
      <w:r>
        <w:rPr>
          <w:rFonts w:ascii="Arial" w:hAnsi="Arial" w:cs="Arial"/>
          <w:i/>
        </w:rPr>
        <w:t>Jahren daran</w:t>
      </w:r>
      <w:r w:rsidRPr="00377B7C">
        <w:rPr>
          <w:rFonts w:ascii="Arial" w:hAnsi="Arial" w:cs="Arial"/>
          <w:i/>
        </w:rPr>
        <w:t>ging, der vielfältigen und durchaus glamourösen Wiener Theater-Landschaft nach ausländis</w:t>
      </w:r>
      <w:r w:rsidR="006D3CAB">
        <w:rPr>
          <w:rFonts w:ascii="Arial" w:hAnsi="Arial" w:cs="Arial"/>
          <w:i/>
        </w:rPr>
        <w:t>chem Vorbild, z.</w:t>
      </w:r>
      <w:r>
        <w:rPr>
          <w:rFonts w:ascii="Arial" w:hAnsi="Arial" w:cs="Arial"/>
          <w:i/>
        </w:rPr>
        <w:t>B</w:t>
      </w:r>
      <w:r w:rsidR="006D3CAB">
        <w:rPr>
          <w:rFonts w:ascii="Arial" w:hAnsi="Arial" w:cs="Arial"/>
          <w:i/>
        </w:rPr>
        <w:t>.</w:t>
      </w:r>
      <w:r>
        <w:rPr>
          <w:rFonts w:ascii="Arial" w:hAnsi="Arial" w:cs="Arial"/>
          <w:i/>
        </w:rPr>
        <w:t xml:space="preserve"> dem Pariser ‚</w:t>
      </w:r>
      <w:proofErr w:type="spellStart"/>
      <w:r>
        <w:rPr>
          <w:rFonts w:ascii="Arial" w:hAnsi="Arial" w:cs="Arial"/>
          <w:i/>
        </w:rPr>
        <w:t>Moliére</w:t>
      </w:r>
      <w:proofErr w:type="spellEnd"/>
      <w:r>
        <w:rPr>
          <w:rFonts w:ascii="Arial" w:hAnsi="Arial" w:cs="Arial"/>
          <w:i/>
        </w:rPr>
        <w:t>‘</w:t>
      </w:r>
      <w:r w:rsidRPr="00377B7C">
        <w:rPr>
          <w:rFonts w:ascii="Arial" w:hAnsi="Arial" w:cs="Arial"/>
          <w:i/>
        </w:rPr>
        <w:t xml:space="preserve">, ein fernsehtaugliches Fest zur Seite zu stellen, </w:t>
      </w:r>
      <w:r>
        <w:rPr>
          <w:rFonts w:ascii="Arial" w:hAnsi="Arial" w:cs="Arial"/>
          <w:i/>
        </w:rPr>
        <w:t xml:space="preserve">konnte niemand ahnen, dass der </w:t>
      </w:r>
      <w:r w:rsidR="00E7055D">
        <w:rPr>
          <w:rFonts w:ascii="Arial" w:hAnsi="Arial" w:cs="Arial"/>
          <w:i/>
        </w:rPr>
        <w:t>NESTROY</w:t>
      </w:r>
      <w:r w:rsidRPr="00377B7C">
        <w:rPr>
          <w:rFonts w:ascii="Arial" w:hAnsi="Arial" w:cs="Arial"/>
          <w:i/>
        </w:rPr>
        <w:t xml:space="preserve"> trotz gelegentlich heftigem Gegenwind zwei Jahrzehnte Zeitzeuge der heimischen Theaterwelt geblieben ist.</w:t>
      </w:r>
      <w:r>
        <w:rPr>
          <w:rFonts w:ascii="Arial" w:hAnsi="Arial" w:cs="Arial"/>
          <w:i/>
        </w:rPr>
        <w:t>“</w:t>
      </w:r>
    </w:p>
    <w:p w:rsidR="00472B15" w:rsidRDefault="00472B15" w:rsidP="00860372">
      <w:pPr>
        <w:spacing w:after="0" w:line="240" w:lineRule="auto"/>
        <w:rPr>
          <w:rFonts w:ascii="Arial" w:hAnsi="Arial"/>
          <w:sz w:val="20"/>
        </w:rPr>
      </w:pPr>
    </w:p>
    <w:p w:rsidR="00752C94" w:rsidRPr="007F79AA" w:rsidRDefault="00752C94" w:rsidP="005D7084">
      <w:pPr>
        <w:spacing w:after="0" w:line="240" w:lineRule="auto"/>
        <w:rPr>
          <w:rFonts w:ascii="Arial" w:hAnsi="Arial" w:cs="Arial"/>
          <w:b/>
          <w:lang w:val="de-DE"/>
        </w:rPr>
      </w:pPr>
      <w:r>
        <w:rPr>
          <w:rFonts w:ascii="Arial" w:hAnsi="Arial" w:cs="Arial"/>
          <w:b/>
          <w:lang w:val="de-DE"/>
        </w:rPr>
        <w:t>Auf der Suche nach den Besten</w:t>
      </w:r>
    </w:p>
    <w:p w:rsidR="00FB45E9" w:rsidRDefault="00FB45E9" w:rsidP="00FB45E9">
      <w:pPr>
        <w:pStyle w:val="Default"/>
        <w:rPr>
          <w:sz w:val="22"/>
          <w:szCs w:val="22"/>
        </w:rPr>
      </w:pPr>
      <w:r>
        <w:rPr>
          <w:sz w:val="22"/>
          <w:szCs w:val="22"/>
        </w:rPr>
        <w:t xml:space="preserve">Über die Preisträgerinnen und Preisträger entscheidet eine Jury aus sieben Kritikerinnen und Kritikern, die nun </w:t>
      </w:r>
      <w:r w:rsidR="00DB720D">
        <w:rPr>
          <w:sz w:val="22"/>
          <w:szCs w:val="22"/>
        </w:rPr>
        <w:t xml:space="preserve">mit Ulli Stepan, Kulturmanagerin, </w:t>
      </w:r>
      <w:r w:rsidR="00D91814">
        <w:rPr>
          <w:sz w:val="22"/>
          <w:szCs w:val="22"/>
        </w:rPr>
        <w:t xml:space="preserve">zuletzt </w:t>
      </w:r>
      <w:r w:rsidR="00DB720D">
        <w:rPr>
          <w:sz w:val="22"/>
          <w:szCs w:val="22"/>
        </w:rPr>
        <w:t xml:space="preserve">Betriebsdirektorin bei der </w:t>
      </w:r>
      <w:proofErr w:type="spellStart"/>
      <w:r w:rsidR="00DB720D">
        <w:rPr>
          <w:sz w:val="22"/>
          <w:szCs w:val="22"/>
        </w:rPr>
        <w:t>Ruhrtriennale</w:t>
      </w:r>
      <w:proofErr w:type="spellEnd"/>
      <w:r w:rsidR="00DB720D">
        <w:rPr>
          <w:sz w:val="22"/>
          <w:szCs w:val="22"/>
        </w:rPr>
        <w:t xml:space="preserve"> und künstlerische Leitung des Tanztheaters Wuppertal Pina Bausch, eine neue Vorsitzende erhält. Sie </w:t>
      </w:r>
      <w:r>
        <w:rPr>
          <w:sz w:val="22"/>
          <w:szCs w:val="22"/>
        </w:rPr>
        <w:t xml:space="preserve">folgt damit Karin </w:t>
      </w:r>
      <w:proofErr w:type="spellStart"/>
      <w:r>
        <w:rPr>
          <w:sz w:val="22"/>
          <w:szCs w:val="22"/>
        </w:rPr>
        <w:t>Kathrein</w:t>
      </w:r>
      <w:proofErr w:type="spellEnd"/>
      <w:r>
        <w:rPr>
          <w:sz w:val="22"/>
          <w:szCs w:val="22"/>
        </w:rPr>
        <w:t>, die den Preis gemeinsam mit Werner Urbanek und der Stadt Wien aus der Taufe gehoben hat und der Jury 18 Jahre lang vorstand sowie Lothar Schreiner, der den interimistischen Vorsitz in der Saison</w:t>
      </w:r>
      <w:r w:rsidR="00556BB5">
        <w:rPr>
          <w:sz w:val="22"/>
          <w:szCs w:val="22"/>
        </w:rPr>
        <w:t xml:space="preserve"> 2018/19</w:t>
      </w:r>
      <w:r>
        <w:rPr>
          <w:sz w:val="22"/>
          <w:szCs w:val="22"/>
        </w:rPr>
        <w:t xml:space="preserve"> innehatte. </w:t>
      </w:r>
      <w:r w:rsidR="002C3175">
        <w:rPr>
          <w:sz w:val="22"/>
          <w:szCs w:val="22"/>
        </w:rPr>
        <w:t xml:space="preserve">Neben Lothar Schreiner besteht die Jury der Saison aus </w:t>
      </w:r>
      <w:bookmarkStart w:id="0" w:name="OLE_LINK24"/>
      <w:bookmarkStart w:id="1" w:name="OLE_LINK25"/>
      <w:r w:rsidRPr="002C3175">
        <w:rPr>
          <w:sz w:val="22"/>
          <w:szCs w:val="22"/>
        </w:rPr>
        <w:t xml:space="preserve">Margarete Affenzeller, Karin </w:t>
      </w:r>
      <w:proofErr w:type="spellStart"/>
      <w:r w:rsidRPr="002C3175">
        <w:rPr>
          <w:sz w:val="22"/>
          <w:szCs w:val="22"/>
        </w:rPr>
        <w:t>Cerny</w:t>
      </w:r>
      <w:proofErr w:type="spellEnd"/>
      <w:r w:rsidRPr="002C3175">
        <w:rPr>
          <w:sz w:val="22"/>
          <w:szCs w:val="22"/>
        </w:rPr>
        <w:t xml:space="preserve">, Wolfgang Huber-Lang, Peter </w:t>
      </w:r>
      <w:proofErr w:type="spellStart"/>
      <w:r w:rsidRPr="002C3175">
        <w:rPr>
          <w:sz w:val="22"/>
          <w:szCs w:val="22"/>
        </w:rPr>
        <w:t>Jarolin</w:t>
      </w:r>
      <w:proofErr w:type="spellEnd"/>
      <w:r w:rsidRPr="002C3175">
        <w:rPr>
          <w:sz w:val="22"/>
          <w:szCs w:val="22"/>
        </w:rPr>
        <w:t xml:space="preserve">, Eva Maria Klinger, Wolfgang </w:t>
      </w:r>
      <w:proofErr w:type="spellStart"/>
      <w:r w:rsidRPr="002C3175">
        <w:rPr>
          <w:sz w:val="22"/>
          <w:szCs w:val="22"/>
        </w:rPr>
        <w:t>Kralicek</w:t>
      </w:r>
      <w:proofErr w:type="spellEnd"/>
      <w:r w:rsidRPr="002C3175">
        <w:rPr>
          <w:sz w:val="22"/>
          <w:szCs w:val="22"/>
        </w:rPr>
        <w:t xml:space="preserve"> und Petra </w:t>
      </w:r>
      <w:proofErr w:type="spellStart"/>
      <w:r w:rsidRPr="002C3175">
        <w:rPr>
          <w:sz w:val="22"/>
          <w:szCs w:val="22"/>
        </w:rPr>
        <w:t>Paterno</w:t>
      </w:r>
      <w:bookmarkEnd w:id="0"/>
      <w:bookmarkEnd w:id="1"/>
      <w:proofErr w:type="spellEnd"/>
      <w:r w:rsidRPr="002C3175">
        <w:rPr>
          <w:sz w:val="22"/>
          <w:szCs w:val="22"/>
        </w:rPr>
        <w:t>.</w:t>
      </w:r>
    </w:p>
    <w:p w:rsidR="00306F37" w:rsidRDefault="00306F37" w:rsidP="00FB45E9">
      <w:pPr>
        <w:pStyle w:val="Default"/>
        <w:rPr>
          <w:sz w:val="22"/>
          <w:szCs w:val="22"/>
        </w:rPr>
      </w:pPr>
    </w:p>
    <w:p w:rsidR="009F31C1" w:rsidRPr="009C4A41" w:rsidRDefault="009F31C1" w:rsidP="009F31C1">
      <w:pPr>
        <w:pStyle w:val="Default"/>
        <w:rPr>
          <w:i/>
          <w:color w:val="auto"/>
          <w:sz w:val="22"/>
          <w:szCs w:val="22"/>
        </w:rPr>
      </w:pPr>
      <w:r w:rsidRPr="009F31C1">
        <w:rPr>
          <w:b/>
          <w:sz w:val="22"/>
          <w:szCs w:val="22"/>
        </w:rPr>
        <w:t xml:space="preserve">Lothar </w:t>
      </w:r>
      <w:r w:rsidRPr="00396D48">
        <w:rPr>
          <w:b/>
          <w:sz w:val="22"/>
          <w:szCs w:val="22"/>
        </w:rPr>
        <w:t xml:space="preserve">Schreiner, </w:t>
      </w:r>
      <w:r w:rsidR="00556BB5">
        <w:rPr>
          <w:b/>
          <w:sz w:val="22"/>
          <w:szCs w:val="22"/>
        </w:rPr>
        <w:t>Juryvorsitzender 2018/19</w:t>
      </w:r>
      <w:r w:rsidRPr="00396D48">
        <w:rPr>
          <w:b/>
          <w:sz w:val="22"/>
          <w:szCs w:val="22"/>
        </w:rPr>
        <w:t>:</w:t>
      </w:r>
      <w:r>
        <w:rPr>
          <w:sz w:val="22"/>
          <w:szCs w:val="22"/>
        </w:rPr>
        <w:t xml:space="preserve"> </w:t>
      </w:r>
      <w:r w:rsidRPr="009C4A41">
        <w:rPr>
          <w:sz w:val="22"/>
          <w:szCs w:val="22"/>
        </w:rPr>
        <w:t>„</w:t>
      </w:r>
      <w:r w:rsidRPr="009C4A41">
        <w:rPr>
          <w:i/>
          <w:color w:val="auto"/>
          <w:sz w:val="22"/>
          <w:szCs w:val="22"/>
        </w:rPr>
        <w:t xml:space="preserve">Der </w:t>
      </w:r>
      <w:r w:rsidR="00E7055D">
        <w:rPr>
          <w:i/>
          <w:color w:val="auto"/>
          <w:sz w:val="22"/>
          <w:szCs w:val="22"/>
        </w:rPr>
        <w:t>NESTROY-</w:t>
      </w:r>
      <w:r w:rsidRPr="009C4A41">
        <w:rPr>
          <w:i/>
          <w:color w:val="auto"/>
          <w:sz w:val="22"/>
          <w:szCs w:val="22"/>
        </w:rPr>
        <w:t>Preis feiert seinen 20. Geburtstag: es soll ein rauschendes Fest des Theaters werden am 24. November</w:t>
      </w:r>
      <w:r w:rsidR="006131EC">
        <w:rPr>
          <w:i/>
          <w:color w:val="auto"/>
          <w:sz w:val="22"/>
          <w:szCs w:val="22"/>
        </w:rPr>
        <w:t>,</w:t>
      </w:r>
      <w:r w:rsidRPr="009C4A41">
        <w:rPr>
          <w:i/>
          <w:color w:val="auto"/>
          <w:sz w:val="22"/>
          <w:szCs w:val="22"/>
        </w:rPr>
        <w:t xml:space="preserve"> wenn im Rahmen der </w:t>
      </w:r>
      <w:r w:rsidR="00E7055D">
        <w:rPr>
          <w:i/>
          <w:color w:val="auto"/>
          <w:sz w:val="22"/>
          <w:szCs w:val="22"/>
        </w:rPr>
        <w:t>NESTROY-</w:t>
      </w:r>
      <w:r w:rsidRPr="009C4A41">
        <w:rPr>
          <w:i/>
          <w:color w:val="auto"/>
          <w:sz w:val="22"/>
          <w:szCs w:val="22"/>
        </w:rPr>
        <w:t xml:space="preserve">Gala im Theater an </w:t>
      </w:r>
      <w:proofErr w:type="gramStart"/>
      <w:r w:rsidRPr="009C4A41">
        <w:rPr>
          <w:i/>
          <w:color w:val="auto"/>
          <w:sz w:val="22"/>
          <w:szCs w:val="22"/>
        </w:rPr>
        <w:t>der Wien</w:t>
      </w:r>
      <w:proofErr w:type="gramEnd"/>
      <w:r w:rsidRPr="009C4A41">
        <w:rPr>
          <w:i/>
          <w:color w:val="auto"/>
          <w:sz w:val="22"/>
          <w:szCs w:val="22"/>
        </w:rPr>
        <w:t xml:space="preserve"> die Besten gekürt und die begehrten Trophäen vergeben werden. Die vergangene Saison hat ein reiches Spektrum von Spitzentheater aller Art hervorgebracht, was der </w:t>
      </w:r>
      <w:r w:rsidR="00E7055D">
        <w:rPr>
          <w:i/>
          <w:color w:val="auto"/>
          <w:sz w:val="22"/>
          <w:szCs w:val="22"/>
        </w:rPr>
        <w:t>NESTROY</w:t>
      </w:r>
      <w:r w:rsidRPr="009C4A41">
        <w:rPr>
          <w:i/>
          <w:color w:val="auto"/>
          <w:sz w:val="22"/>
          <w:szCs w:val="22"/>
        </w:rPr>
        <w:t xml:space="preserve">-Jury hitzige Diskussionen sowie die Qual der Wahl bescherte. Und wieder versammelt sich in den Kategorien von den Besten </w:t>
      </w:r>
      <w:proofErr w:type="spellStart"/>
      <w:r w:rsidRPr="009C4A41">
        <w:rPr>
          <w:i/>
          <w:color w:val="auto"/>
          <w:sz w:val="22"/>
          <w:szCs w:val="22"/>
        </w:rPr>
        <w:t>SchauspielerInnen</w:t>
      </w:r>
      <w:proofErr w:type="spellEnd"/>
      <w:r w:rsidRPr="009C4A41">
        <w:rPr>
          <w:i/>
          <w:color w:val="auto"/>
          <w:sz w:val="22"/>
          <w:szCs w:val="22"/>
        </w:rPr>
        <w:t xml:space="preserve"> bis zur Besten Regie die momentane Elite der Theaterkunst. Wieder stehen zwei </w:t>
      </w:r>
      <w:r w:rsidR="00E7055D">
        <w:rPr>
          <w:i/>
          <w:color w:val="auto"/>
          <w:sz w:val="22"/>
          <w:szCs w:val="22"/>
        </w:rPr>
        <w:t>NESTROY</w:t>
      </w:r>
      <w:r w:rsidRPr="009C4A41">
        <w:rPr>
          <w:i/>
          <w:color w:val="auto"/>
          <w:sz w:val="22"/>
          <w:szCs w:val="22"/>
        </w:rPr>
        <w:t xml:space="preserve">-Preise schon vorher </w:t>
      </w:r>
      <w:r w:rsidR="00E7055D">
        <w:rPr>
          <w:i/>
          <w:color w:val="auto"/>
          <w:sz w:val="22"/>
          <w:szCs w:val="22"/>
        </w:rPr>
        <w:t>fest: die Auszeichnung für das ‚</w:t>
      </w:r>
      <w:r w:rsidRPr="009C4A41">
        <w:rPr>
          <w:i/>
          <w:color w:val="auto"/>
          <w:sz w:val="22"/>
          <w:szCs w:val="22"/>
        </w:rPr>
        <w:t>Beste Stück</w:t>
      </w:r>
      <w:r w:rsidR="00E7055D">
        <w:rPr>
          <w:i/>
          <w:color w:val="auto"/>
          <w:sz w:val="22"/>
          <w:szCs w:val="22"/>
        </w:rPr>
        <w:t>‘ geht an Sibylle Berg und ihr ‚</w:t>
      </w:r>
      <w:r w:rsidRPr="009C4A41">
        <w:rPr>
          <w:i/>
          <w:color w:val="auto"/>
          <w:sz w:val="22"/>
          <w:szCs w:val="22"/>
        </w:rPr>
        <w:t>Hass-</w:t>
      </w:r>
      <w:r w:rsidR="00E7055D">
        <w:rPr>
          <w:i/>
          <w:color w:val="auto"/>
          <w:sz w:val="22"/>
          <w:szCs w:val="22"/>
        </w:rPr>
        <w:t>Triptychon – Wege aus der Krise‘</w:t>
      </w:r>
      <w:r w:rsidRPr="009C4A41">
        <w:rPr>
          <w:i/>
          <w:color w:val="auto"/>
          <w:sz w:val="22"/>
          <w:szCs w:val="22"/>
        </w:rPr>
        <w:t xml:space="preserve">. Die in der Schweiz lebende Autorin ist die Dramatikerin der Stunde, die sich den Ruf </w:t>
      </w:r>
      <w:proofErr w:type="spellStart"/>
      <w:r w:rsidRPr="009C4A41">
        <w:rPr>
          <w:i/>
          <w:color w:val="auto"/>
          <w:sz w:val="22"/>
          <w:szCs w:val="22"/>
        </w:rPr>
        <w:t>erschrieben</w:t>
      </w:r>
      <w:proofErr w:type="spellEnd"/>
      <w:r w:rsidRPr="009C4A41">
        <w:rPr>
          <w:i/>
          <w:color w:val="auto"/>
          <w:sz w:val="22"/>
          <w:szCs w:val="22"/>
        </w:rPr>
        <w:t xml:space="preserve"> hat, die </w:t>
      </w:r>
      <w:r w:rsidR="00E7055D">
        <w:rPr>
          <w:i/>
          <w:color w:val="auto"/>
          <w:sz w:val="22"/>
          <w:szCs w:val="22"/>
        </w:rPr>
        <w:t>‚</w:t>
      </w:r>
      <w:r w:rsidRPr="009C4A41">
        <w:rPr>
          <w:i/>
          <w:color w:val="auto"/>
          <w:sz w:val="22"/>
          <w:szCs w:val="22"/>
        </w:rPr>
        <w:t xml:space="preserve">Kassandra des </w:t>
      </w:r>
      <w:proofErr w:type="spellStart"/>
      <w:r w:rsidRPr="009C4A41">
        <w:rPr>
          <w:i/>
          <w:color w:val="auto"/>
          <w:sz w:val="22"/>
          <w:szCs w:val="22"/>
        </w:rPr>
        <w:t>Klama</w:t>
      </w:r>
      <w:r w:rsidR="00E7055D">
        <w:rPr>
          <w:i/>
          <w:color w:val="auto"/>
          <w:sz w:val="22"/>
          <w:szCs w:val="22"/>
        </w:rPr>
        <w:t>ukzeitalters</w:t>
      </w:r>
      <w:proofErr w:type="spellEnd"/>
      <w:r w:rsidR="00E7055D">
        <w:rPr>
          <w:i/>
          <w:color w:val="auto"/>
          <w:sz w:val="22"/>
          <w:szCs w:val="22"/>
        </w:rPr>
        <w:t>‘ und ‚</w:t>
      </w:r>
      <w:r w:rsidRPr="009C4A41">
        <w:rPr>
          <w:i/>
          <w:color w:val="auto"/>
          <w:sz w:val="22"/>
          <w:szCs w:val="22"/>
        </w:rPr>
        <w:t>Höllenfürstin des Theaters</w:t>
      </w:r>
      <w:r w:rsidR="00E7055D">
        <w:rPr>
          <w:i/>
          <w:color w:val="auto"/>
          <w:sz w:val="22"/>
          <w:szCs w:val="22"/>
        </w:rPr>
        <w:t>‘</w:t>
      </w:r>
      <w:r w:rsidRPr="009C4A41">
        <w:rPr>
          <w:i/>
          <w:color w:val="auto"/>
          <w:sz w:val="22"/>
          <w:szCs w:val="22"/>
        </w:rPr>
        <w:t xml:space="preserve"> zu sein. Keine langen Diskussionen gab es in der Jury über den </w:t>
      </w:r>
      <w:r w:rsidR="00E7055D">
        <w:rPr>
          <w:i/>
          <w:color w:val="auto"/>
          <w:sz w:val="22"/>
          <w:szCs w:val="22"/>
        </w:rPr>
        <w:t>NESTROY</w:t>
      </w:r>
      <w:r w:rsidRPr="009C4A41">
        <w:rPr>
          <w:i/>
          <w:color w:val="auto"/>
          <w:sz w:val="22"/>
          <w:szCs w:val="22"/>
        </w:rPr>
        <w:t xml:space="preserve"> für das Lebenswerk: er gehört im Jubiläumsjahr Andrea Breth, der großen Regisseurin, die uns viele Sternstunden des Theaters beschert und mittlerweile den Status einer lebenden Legende erreicht hat.</w:t>
      </w:r>
      <w:r w:rsidR="005428AB">
        <w:rPr>
          <w:i/>
          <w:color w:val="auto"/>
          <w:sz w:val="22"/>
          <w:szCs w:val="22"/>
        </w:rPr>
        <w:t>“</w:t>
      </w:r>
    </w:p>
    <w:p w:rsidR="009F31C1" w:rsidRPr="00EA498A" w:rsidRDefault="009F31C1" w:rsidP="00EA498A">
      <w:pPr>
        <w:pStyle w:val="Default"/>
        <w:rPr>
          <w:i/>
          <w:color w:val="auto"/>
        </w:rPr>
      </w:pPr>
    </w:p>
    <w:p w:rsidR="00D91814" w:rsidRDefault="00D91814">
      <w:pPr>
        <w:rPr>
          <w:rFonts w:ascii="Arial" w:hAnsi="Arial" w:cs="Arial"/>
        </w:rPr>
      </w:pPr>
      <w:r>
        <w:rPr>
          <w:rFonts w:ascii="Arial" w:hAnsi="Arial" w:cs="Arial"/>
        </w:rPr>
        <w:br w:type="page"/>
      </w:r>
    </w:p>
    <w:p w:rsidR="00E122D0" w:rsidRDefault="0021305E" w:rsidP="0021305E">
      <w:pPr>
        <w:spacing w:after="0" w:line="240" w:lineRule="auto"/>
        <w:rPr>
          <w:rFonts w:ascii="Arial" w:hAnsi="Arial" w:cs="Arial"/>
        </w:rPr>
      </w:pPr>
      <w:bookmarkStart w:id="2" w:name="_GoBack"/>
      <w:bookmarkEnd w:id="2"/>
      <w:r>
        <w:rPr>
          <w:rFonts w:ascii="Arial" w:hAnsi="Arial" w:cs="Arial"/>
        </w:rPr>
        <w:lastRenderedPageBreak/>
        <w:t>Die Ausrichtung der Gala erfolgt durch den Wiener Bühnenverein in Zusammenarbeit mit dem Kultur</w:t>
      </w:r>
      <w:r w:rsidR="000612B6">
        <w:rPr>
          <w:rFonts w:ascii="Arial" w:hAnsi="Arial" w:cs="Arial"/>
        </w:rPr>
        <w:t>- und Informations</w:t>
      </w:r>
      <w:r>
        <w:rPr>
          <w:rFonts w:ascii="Arial" w:hAnsi="Arial" w:cs="Arial"/>
        </w:rPr>
        <w:t>sender ORF III</w:t>
      </w:r>
      <w:r w:rsidR="00B77D38">
        <w:rPr>
          <w:rFonts w:ascii="Arial" w:hAnsi="Arial" w:cs="Arial"/>
        </w:rPr>
        <w:t>,</w:t>
      </w:r>
      <w:r w:rsidR="00B77D38" w:rsidRPr="00B77D38">
        <w:rPr>
          <w:rFonts w:ascii="Arial" w:hAnsi="Arial" w:cs="Arial"/>
        </w:rPr>
        <w:t xml:space="preserve"> </w:t>
      </w:r>
      <w:r w:rsidR="00B77D38">
        <w:rPr>
          <w:rFonts w:ascii="Arial" w:hAnsi="Arial" w:cs="Arial"/>
        </w:rPr>
        <w:t xml:space="preserve">der die Verleihung, wie auch in den Vorjahren, live-zeitversetzt </w:t>
      </w:r>
      <w:r w:rsidR="00C0475D">
        <w:rPr>
          <w:rFonts w:ascii="Arial" w:hAnsi="Arial" w:cs="Arial"/>
        </w:rPr>
        <w:t>ab 20:</w:t>
      </w:r>
      <w:r w:rsidR="00B77D38">
        <w:rPr>
          <w:rFonts w:ascii="Arial" w:hAnsi="Arial" w:cs="Arial"/>
        </w:rPr>
        <w:t>15 Uhr übertragen wird.</w:t>
      </w:r>
      <w:r>
        <w:rPr>
          <w:rFonts w:ascii="Arial" w:hAnsi="Arial" w:cs="Arial"/>
        </w:rPr>
        <w:t xml:space="preserve"> </w:t>
      </w:r>
      <w:r w:rsidR="000612B6" w:rsidRPr="000612B6">
        <w:rPr>
          <w:rFonts w:ascii="Arial" w:hAnsi="Arial" w:cs="Arial"/>
        </w:rPr>
        <w:t xml:space="preserve">Außerdem bittet ORF III um 19:40 Uhr die Nominierten des Abends und weitere Stargäste zum Interview auf dem „Red </w:t>
      </w:r>
      <w:proofErr w:type="spellStart"/>
      <w:r w:rsidR="000612B6" w:rsidRPr="000612B6">
        <w:rPr>
          <w:rFonts w:ascii="Arial" w:hAnsi="Arial" w:cs="Arial"/>
        </w:rPr>
        <w:t>Carpet</w:t>
      </w:r>
      <w:proofErr w:type="spellEnd"/>
      <w:r w:rsidR="000612B6" w:rsidRPr="000612B6">
        <w:rPr>
          <w:rFonts w:ascii="Arial" w:hAnsi="Arial" w:cs="Arial"/>
        </w:rPr>
        <w:t>“.</w:t>
      </w:r>
      <w:r w:rsidR="000612B6">
        <w:t xml:space="preserve"> </w:t>
      </w:r>
      <w:r w:rsidR="005B2027">
        <w:rPr>
          <w:rFonts w:ascii="Arial" w:hAnsi="Arial" w:cs="Arial"/>
        </w:rPr>
        <w:t xml:space="preserve">Eine 45-minütige Zusammenfassung der Höhepunkte präsentiert </w:t>
      </w:r>
      <w:r w:rsidR="005B2027" w:rsidRPr="00E122D0">
        <w:rPr>
          <w:rFonts w:ascii="Arial" w:hAnsi="Arial" w:cs="Arial"/>
        </w:rPr>
        <w:t xml:space="preserve">ORF 2 </w:t>
      </w:r>
      <w:r w:rsidR="00E122D0" w:rsidRPr="00E122D0">
        <w:rPr>
          <w:rFonts w:ascii="Arial" w:hAnsi="Arial" w:cs="Arial"/>
        </w:rPr>
        <w:t>im „</w:t>
      </w:r>
      <w:proofErr w:type="spellStart"/>
      <w:r w:rsidR="00E122D0" w:rsidRPr="00E122D0">
        <w:rPr>
          <w:rFonts w:ascii="Arial" w:hAnsi="Arial" w:cs="Arial"/>
        </w:rPr>
        <w:t>kulturMontag</w:t>
      </w:r>
      <w:proofErr w:type="spellEnd"/>
      <w:r w:rsidR="00E122D0" w:rsidRPr="00E122D0">
        <w:rPr>
          <w:rFonts w:ascii="Arial" w:hAnsi="Arial" w:cs="Arial"/>
        </w:rPr>
        <w:t xml:space="preserve">: </w:t>
      </w:r>
      <w:r w:rsidR="00E7055D">
        <w:rPr>
          <w:rFonts w:ascii="Arial" w:hAnsi="Arial" w:cs="Arial"/>
        </w:rPr>
        <w:t>NESTROY</w:t>
      </w:r>
      <w:r w:rsidR="00E122D0" w:rsidRPr="00E122D0">
        <w:rPr>
          <w:rFonts w:ascii="Arial" w:hAnsi="Arial" w:cs="Arial"/>
        </w:rPr>
        <w:t xml:space="preserve"> 2019 – Die Gala“ am 25. November um</w:t>
      </w:r>
      <w:r w:rsidR="00E122D0">
        <w:rPr>
          <w:rFonts w:ascii="Arial" w:hAnsi="Arial" w:cs="Arial"/>
        </w:rPr>
        <w:t xml:space="preserve"> 23:</w:t>
      </w:r>
      <w:r w:rsidR="00E122D0" w:rsidRPr="00E122D0">
        <w:rPr>
          <w:rFonts w:ascii="Arial" w:hAnsi="Arial" w:cs="Arial"/>
        </w:rPr>
        <w:t>15 Uhr.</w:t>
      </w:r>
    </w:p>
    <w:p w:rsidR="00E122D0" w:rsidRDefault="00E122D0" w:rsidP="0021305E">
      <w:pPr>
        <w:spacing w:after="0" w:line="240" w:lineRule="auto"/>
        <w:rPr>
          <w:rFonts w:ascii="Arial" w:hAnsi="Arial" w:cs="Arial"/>
        </w:rPr>
      </w:pPr>
    </w:p>
    <w:p w:rsidR="00A61A05" w:rsidRDefault="00361F9C" w:rsidP="00361F9C">
      <w:pPr>
        <w:spacing w:after="0" w:line="240" w:lineRule="auto"/>
        <w:rPr>
          <w:rFonts w:ascii="Arial" w:hAnsi="Arial" w:cs="Arial"/>
        </w:rPr>
      </w:pPr>
      <w:r w:rsidRPr="00361F9C">
        <w:rPr>
          <w:rFonts w:ascii="Arial" w:hAnsi="Arial" w:cs="Arial"/>
        </w:rPr>
        <w:t xml:space="preserve">Für den NESTROY-ORF-III-Publikumspreis, präsentiert von den Österreichischen Lotterien, </w:t>
      </w:r>
      <w:r w:rsidR="00D0022E">
        <w:rPr>
          <w:rFonts w:ascii="Arial" w:hAnsi="Arial" w:cs="Arial"/>
        </w:rPr>
        <w:t>werden</w:t>
      </w:r>
      <w:r w:rsidRPr="00361F9C">
        <w:rPr>
          <w:rFonts w:ascii="Arial" w:hAnsi="Arial" w:cs="Arial"/>
        </w:rPr>
        <w:t xml:space="preserve"> </w:t>
      </w:r>
      <w:r w:rsidR="00097A22">
        <w:rPr>
          <w:rFonts w:ascii="Arial" w:hAnsi="Arial" w:cs="Arial"/>
        </w:rPr>
        <w:t>fünf Schauspieleri</w:t>
      </w:r>
      <w:r w:rsidR="00D0022E">
        <w:rPr>
          <w:rFonts w:ascii="Arial" w:hAnsi="Arial" w:cs="Arial"/>
        </w:rPr>
        <w:t>nnen</w:t>
      </w:r>
      <w:r w:rsidR="00097A22">
        <w:rPr>
          <w:rFonts w:ascii="Arial" w:hAnsi="Arial" w:cs="Arial"/>
        </w:rPr>
        <w:t xml:space="preserve"> und fünf Schauspieler</w:t>
      </w:r>
      <w:r w:rsidR="00D0022E">
        <w:rPr>
          <w:rFonts w:ascii="Arial" w:hAnsi="Arial" w:cs="Arial"/>
        </w:rPr>
        <w:t xml:space="preserve"> zur Wahl stehen</w:t>
      </w:r>
      <w:r w:rsidR="00A61A05">
        <w:rPr>
          <w:rFonts w:ascii="Arial" w:hAnsi="Arial" w:cs="Arial"/>
        </w:rPr>
        <w:t xml:space="preserve">: </w:t>
      </w:r>
      <w:r w:rsidR="00B450D4">
        <w:rPr>
          <w:rFonts w:ascii="Arial" w:hAnsi="Arial" w:cs="Arial"/>
        </w:rPr>
        <w:t>Ruth Brauer-</w:t>
      </w:r>
      <w:proofErr w:type="spellStart"/>
      <w:r w:rsidR="00B450D4">
        <w:rPr>
          <w:rFonts w:ascii="Arial" w:hAnsi="Arial" w:cs="Arial"/>
        </w:rPr>
        <w:t>Kvam</w:t>
      </w:r>
      <w:proofErr w:type="spellEnd"/>
      <w:r w:rsidR="00B450D4">
        <w:rPr>
          <w:rFonts w:ascii="Arial" w:hAnsi="Arial" w:cs="Arial"/>
        </w:rPr>
        <w:t xml:space="preserve">, Thomas Frank, Pauline </w:t>
      </w:r>
      <w:proofErr w:type="spellStart"/>
      <w:r w:rsidR="00B450D4">
        <w:rPr>
          <w:rFonts w:ascii="Arial" w:hAnsi="Arial" w:cs="Arial"/>
        </w:rPr>
        <w:t>Knof</w:t>
      </w:r>
      <w:proofErr w:type="spellEnd"/>
      <w:r w:rsidR="00B450D4">
        <w:rPr>
          <w:rFonts w:ascii="Arial" w:hAnsi="Arial" w:cs="Arial"/>
        </w:rPr>
        <w:t xml:space="preserve">, Johannes Krisch, Lucy </w:t>
      </w:r>
      <w:proofErr w:type="spellStart"/>
      <w:r w:rsidR="00B450D4">
        <w:rPr>
          <w:rFonts w:ascii="Arial" w:hAnsi="Arial" w:cs="Arial"/>
        </w:rPr>
        <w:t>McEvil</w:t>
      </w:r>
      <w:proofErr w:type="spellEnd"/>
      <w:r w:rsidR="00B450D4">
        <w:rPr>
          <w:rFonts w:ascii="Arial" w:hAnsi="Arial" w:cs="Arial"/>
        </w:rPr>
        <w:t xml:space="preserve">, Birgit </w:t>
      </w:r>
      <w:proofErr w:type="spellStart"/>
      <w:r w:rsidR="00B450D4">
        <w:rPr>
          <w:rFonts w:ascii="Arial" w:hAnsi="Arial" w:cs="Arial"/>
        </w:rPr>
        <w:t>Minichmayr</w:t>
      </w:r>
      <w:proofErr w:type="spellEnd"/>
      <w:r w:rsidR="00B450D4">
        <w:rPr>
          <w:rFonts w:ascii="Arial" w:hAnsi="Arial" w:cs="Arial"/>
        </w:rPr>
        <w:t xml:space="preserve">, Tobias Moretti, Caroline Peters, Bernhard </w:t>
      </w:r>
      <w:proofErr w:type="spellStart"/>
      <w:r w:rsidR="00B450D4">
        <w:rPr>
          <w:rFonts w:ascii="Arial" w:hAnsi="Arial" w:cs="Arial"/>
        </w:rPr>
        <w:t>Schir</w:t>
      </w:r>
      <w:proofErr w:type="spellEnd"/>
      <w:r w:rsidR="00B450D4">
        <w:rPr>
          <w:rFonts w:ascii="Arial" w:hAnsi="Arial" w:cs="Arial"/>
        </w:rPr>
        <w:t xml:space="preserve"> und Peter </w:t>
      </w:r>
      <w:proofErr w:type="spellStart"/>
      <w:r w:rsidR="00B450D4">
        <w:rPr>
          <w:rFonts w:ascii="Arial" w:hAnsi="Arial" w:cs="Arial"/>
        </w:rPr>
        <w:t>Simonischek</w:t>
      </w:r>
      <w:proofErr w:type="spellEnd"/>
      <w:r w:rsidR="00B450D4">
        <w:rPr>
          <w:rFonts w:ascii="Arial" w:hAnsi="Arial" w:cs="Arial"/>
        </w:rPr>
        <w:t>.</w:t>
      </w:r>
    </w:p>
    <w:p w:rsidR="00361F9C" w:rsidRPr="00361F9C" w:rsidRDefault="00361F9C" w:rsidP="00361F9C">
      <w:pPr>
        <w:spacing w:after="0" w:line="240" w:lineRule="auto"/>
        <w:rPr>
          <w:rFonts w:ascii="Arial" w:hAnsi="Arial" w:cs="Arial"/>
        </w:rPr>
      </w:pPr>
      <w:r w:rsidRPr="00941501">
        <w:rPr>
          <w:rFonts w:ascii="Arial" w:hAnsi="Arial" w:cs="Arial"/>
        </w:rPr>
        <w:t>Die Abstimmung startet am Montag, de</w:t>
      </w:r>
      <w:r w:rsidR="000612B6">
        <w:rPr>
          <w:rFonts w:ascii="Arial" w:hAnsi="Arial" w:cs="Arial"/>
        </w:rPr>
        <w:t>m</w:t>
      </w:r>
      <w:r w:rsidRPr="00941501">
        <w:rPr>
          <w:rFonts w:ascii="Arial" w:hAnsi="Arial" w:cs="Arial"/>
        </w:rPr>
        <w:t xml:space="preserve"> </w:t>
      </w:r>
      <w:r w:rsidR="00941501" w:rsidRPr="00941501">
        <w:rPr>
          <w:rFonts w:ascii="Arial" w:hAnsi="Arial" w:cs="Arial"/>
        </w:rPr>
        <w:t>11</w:t>
      </w:r>
      <w:r w:rsidR="00953AF6" w:rsidRPr="00941501">
        <w:rPr>
          <w:rFonts w:ascii="Arial" w:hAnsi="Arial" w:cs="Arial"/>
        </w:rPr>
        <w:t>. November</w:t>
      </w:r>
      <w:r w:rsidRPr="00941501">
        <w:rPr>
          <w:rFonts w:ascii="Arial" w:hAnsi="Arial" w:cs="Arial"/>
        </w:rPr>
        <w:t xml:space="preserve">, auf </w:t>
      </w:r>
      <w:bookmarkStart w:id="3" w:name="OLE_LINK5"/>
      <w:bookmarkEnd w:id="3"/>
      <w:r w:rsidR="00941501">
        <w:rPr>
          <w:rFonts w:ascii="Arial" w:hAnsi="Arial" w:cs="Arial"/>
          <w:u w:val="single"/>
        </w:rPr>
        <w:fldChar w:fldCharType="begin"/>
      </w:r>
      <w:r w:rsidR="00941501">
        <w:rPr>
          <w:rFonts w:ascii="Arial" w:hAnsi="Arial" w:cs="Arial"/>
          <w:u w:val="single"/>
        </w:rPr>
        <w:instrText xml:space="preserve"> HYPERLINK "http://tv.orf.at/orfdrei" </w:instrText>
      </w:r>
      <w:r w:rsidR="00941501">
        <w:rPr>
          <w:rFonts w:ascii="Arial" w:hAnsi="Arial" w:cs="Arial"/>
          <w:u w:val="single"/>
        </w:rPr>
        <w:fldChar w:fldCharType="separate"/>
      </w:r>
      <w:r w:rsidR="00941501" w:rsidRPr="009B20D3">
        <w:rPr>
          <w:rStyle w:val="Hyperlink"/>
          <w:rFonts w:ascii="Arial" w:hAnsi="Arial" w:cs="Arial"/>
        </w:rPr>
        <w:t>http://tv.orf.at/orfdrei</w:t>
      </w:r>
      <w:r w:rsidR="00941501">
        <w:rPr>
          <w:rFonts w:ascii="Arial" w:hAnsi="Arial" w:cs="Arial"/>
          <w:u w:val="single"/>
        </w:rPr>
        <w:fldChar w:fldCharType="end"/>
      </w:r>
      <w:r w:rsidR="00941501" w:rsidRPr="00941501">
        <w:rPr>
          <w:rFonts w:ascii="Arial" w:hAnsi="Arial" w:cs="Arial"/>
        </w:rPr>
        <w:t xml:space="preserve"> </w:t>
      </w:r>
      <w:r w:rsidRPr="00941501">
        <w:rPr>
          <w:rFonts w:ascii="Arial" w:hAnsi="Arial" w:cs="Arial"/>
        </w:rPr>
        <w:t xml:space="preserve">und endet am </w:t>
      </w:r>
      <w:r w:rsidR="00941501" w:rsidRPr="00941501">
        <w:rPr>
          <w:rFonts w:ascii="Arial" w:hAnsi="Arial" w:cs="Arial"/>
        </w:rPr>
        <w:t>Samstag</w:t>
      </w:r>
      <w:r w:rsidRPr="00941501">
        <w:rPr>
          <w:rFonts w:ascii="Arial" w:hAnsi="Arial" w:cs="Arial"/>
        </w:rPr>
        <w:t>, de</w:t>
      </w:r>
      <w:r w:rsidR="000612B6">
        <w:rPr>
          <w:rFonts w:ascii="Arial" w:hAnsi="Arial" w:cs="Arial"/>
        </w:rPr>
        <w:t>m</w:t>
      </w:r>
      <w:r w:rsidR="00941501" w:rsidRPr="00941501">
        <w:rPr>
          <w:rFonts w:ascii="Arial" w:hAnsi="Arial" w:cs="Arial"/>
        </w:rPr>
        <w:t xml:space="preserve"> 23</w:t>
      </w:r>
      <w:r w:rsidRPr="00941501">
        <w:rPr>
          <w:rFonts w:ascii="Arial" w:hAnsi="Arial" w:cs="Arial"/>
        </w:rPr>
        <w:t xml:space="preserve">. November, um 0.00 Uhr. „Kultur Heute“ stellt täglich ab </w:t>
      </w:r>
      <w:r w:rsidR="00097A22" w:rsidRPr="00941501">
        <w:rPr>
          <w:rFonts w:ascii="Arial" w:hAnsi="Arial" w:cs="Arial"/>
        </w:rPr>
        <w:t>Montag</w:t>
      </w:r>
      <w:r w:rsidRPr="00941501">
        <w:rPr>
          <w:rFonts w:ascii="Arial" w:hAnsi="Arial" w:cs="Arial"/>
        </w:rPr>
        <w:t>, de</w:t>
      </w:r>
      <w:r w:rsidR="000612B6">
        <w:rPr>
          <w:rFonts w:ascii="Arial" w:hAnsi="Arial" w:cs="Arial"/>
        </w:rPr>
        <w:t>m</w:t>
      </w:r>
      <w:r w:rsidR="00097A22" w:rsidRPr="00941501">
        <w:rPr>
          <w:rFonts w:ascii="Arial" w:hAnsi="Arial" w:cs="Arial"/>
        </w:rPr>
        <w:t xml:space="preserve"> </w:t>
      </w:r>
      <w:r w:rsidR="00A61A05" w:rsidRPr="00941501">
        <w:rPr>
          <w:rFonts w:ascii="Arial" w:hAnsi="Arial" w:cs="Arial"/>
        </w:rPr>
        <w:br/>
      </w:r>
      <w:r w:rsidR="00941501" w:rsidRPr="00941501">
        <w:rPr>
          <w:rFonts w:ascii="Arial" w:hAnsi="Arial" w:cs="Arial"/>
        </w:rPr>
        <w:t>11</w:t>
      </w:r>
      <w:r w:rsidRPr="00941501">
        <w:rPr>
          <w:rFonts w:ascii="Arial" w:hAnsi="Arial" w:cs="Arial"/>
        </w:rPr>
        <w:t xml:space="preserve">. </w:t>
      </w:r>
      <w:r w:rsidR="00097A22" w:rsidRPr="00941501">
        <w:rPr>
          <w:rFonts w:ascii="Arial" w:hAnsi="Arial" w:cs="Arial"/>
        </w:rPr>
        <w:t>November</w:t>
      </w:r>
      <w:r w:rsidR="00C0475D" w:rsidRPr="00941501">
        <w:rPr>
          <w:rFonts w:ascii="Arial" w:hAnsi="Arial" w:cs="Arial"/>
        </w:rPr>
        <w:t>, um 19:</w:t>
      </w:r>
      <w:r w:rsidR="000612B6">
        <w:rPr>
          <w:rFonts w:ascii="Arial" w:hAnsi="Arial" w:cs="Arial"/>
        </w:rPr>
        <w:t>45</w:t>
      </w:r>
      <w:r w:rsidRPr="00941501">
        <w:rPr>
          <w:rFonts w:ascii="Arial" w:hAnsi="Arial" w:cs="Arial"/>
        </w:rPr>
        <w:t xml:space="preserve"> Uhr die Nominierten mit Kurzporträts vor.</w:t>
      </w:r>
      <w:r w:rsidRPr="00361F9C">
        <w:rPr>
          <w:rFonts w:ascii="Arial" w:hAnsi="Arial" w:cs="Arial"/>
        </w:rPr>
        <w:t xml:space="preserve"> </w:t>
      </w:r>
    </w:p>
    <w:p w:rsidR="00361F9C" w:rsidRDefault="00361F9C" w:rsidP="00361F9C">
      <w:pPr>
        <w:spacing w:after="0" w:line="240" w:lineRule="auto"/>
        <w:rPr>
          <w:rFonts w:ascii="Arial" w:hAnsi="Arial" w:cs="Arial"/>
        </w:rPr>
      </w:pPr>
    </w:p>
    <w:p w:rsidR="008923A8" w:rsidRPr="008923A8" w:rsidRDefault="00ED11C1" w:rsidP="008923A8">
      <w:pPr>
        <w:spacing w:after="0" w:line="240" w:lineRule="auto"/>
        <w:rPr>
          <w:rFonts w:ascii="Arial" w:hAnsi="Arial" w:cs="Arial"/>
        </w:rPr>
      </w:pPr>
      <w:r w:rsidRPr="00396D48">
        <w:rPr>
          <w:rFonts w:ascii="Arial" w:hAnsi="Arial" w:cs="Arial"/>
          <w:b/>
        </w:rPr>
        <w:t>ORF-III-Programmgeschäftsführer</w:t>
      </w:r>
      <w:r w:rsidRPr="008923A8">
        <w:rPr>
          <w:rFonts w:ascii="Arial" w:hAnsi="Arial" w:cs="Arial"/>
        </w:rPr>
        <w:t xml:space="preserve"> </w:t>
      </w:r>
      <w:r w:rsidRPr="008923A8">
        <w:rPr>
          <w:rFonts w:ascii="Arial" w:hAnsi="Arial" w:cs="Arial"/>
          <w:b/>
        </w:rPr>
        <w:t xml:space="preserve">Peter </w:t>
      </w:r>
      <w:proofErr w:type="spellStart"/>
      <w:r w:rsidRPr="008923A8">
        <w:rPr>
          <w:rFonts w:ascii="Arial" w:hAnsi="Arial" w:cs="Arial"/>
          <w:b/>
        </w:rPr>
        <w:t>Schöber</w:t>
      </w:r>
      <w:proofErr w:type="spellEnd"/>
      <w:r w:rsidR="008923A8" w:rsidRPr="008923A8">
        <w:rPr>
          <w:rFonts w:ascii="Arial" w:hAnsi="Arial" w:cs="Arial"/>
        </w:rPr>
        <w:t xml:space="preserve">: </w:t>
      </w:r>
      <w:r w:rsidR="008923A8" w:rsidRPr="008923A8">
        <w:rPr>
          <w:rFonts w:ascii="Arial" w:hAnsi="Arial" w:cs="Arial"/>
          <w:i/>
        </w:rPr>
        <w:t xml:space="preserve">„Wir freuen uns, zum 20. Jubiläum der NESTROY-Preisverleihung wieder das Scheinwerferlicht auf das vielseitige Bühnenschaffen Österreichs zu richten und die glanzvolle Gala sowie den Red </w:t>
      </w:r>
      <w:proofErr w:type="spellStart"/>
      <w:r w:rsidR="008923A8" w:rsidRPr="008923A8">
        <w:rPr>
          <w:rFonts w:ascii="Arial" w:hAnsi="Arial" w:cs="Arial"/>
          <w:i/>
        </w:rPr>
        <w:t>Carpet</w:t>
      </w:r>
      <w:proofErr w:type="spellEnd"/>
      <w:r w:rsidR="008923A8" w:rsidRPr="008923A8">
        <w:rPr>
          <w:rFonts w:ascii="Arial" w:hAnsi="Arial" w:cs="Arial"/>
          <w:i/>
        </w:rPr>
        <w:t xml:space="preserve"> live in die heimischen Wohnzimmer zu bringen. Seit Senderbestehen ist es ein vitales Bestreben von ORF III, die österreichische Theaterszene, in Form von Beiträgen, Gesprächsformaten, Live-Übertragungen, Dokumentationen und Reportagen ausführlich zu berücksichtigen. Dank der ausgezeichneten Zusammenarbeit mit dem Wiener Bühnenverein, den Vereinigten Bühnen Wien und der gesamten ORF-Kultur, konnte das Angebot jährlich ausgebaut werden. Heuer vergibt ORF III zum bereits fünften Mal den begehrten ORF-III-Publikumspreis und bettet auch die Live-Übertragung der Gala in einen umfangreichen Programmschwerpunkt. So berichtet u. a. in den Wochen vor der Preisverleihung ‚Kultur Heute‘ zur besten Sendezeit in eigenen Beitragsreihen über die Nominierten, deren Werk und Schaffen. Eine neue Ausgabe ‚André Hellers Menschenkinder‘ rückt Theaterregisseurin Andrea Breth in den Mittelpunkt und ein ‚ORF III Spezial‘ zeigt das Josefstadt-Erfolgsstück ‚Schon wieder Sonntag‘ mit den Publikumslieblingen Otto Schenk und Harald Serafin. Außerdem planen wir heuer Martin </w:t>
      </w:r>
      <w:proofErr w:type="spellStart"/>
      <w:r w:rsidR="008923A8" w:rsidRPr="008923A8">
        <w:rPr>
          <w:rFonts w:ascii="Arial" w:hAnsi="Arial" w:cs="Arial"/>
          <w:i/>
        </w:rPr>
        <w:t>Kušejs</w:t>
      </w:r>
      <w:proofErr w:type="spellEnd"/>
      <w:r w:rsidR="008923A8" w:rsidRPr="008923A8">
        <w:rPr>
          <w:rFonts w:ascii="Arial" w:hAnsi="Arial" w:cs="Arial"/>
          <w:i/>
        </w:rPr>
        <w:t xml:space="preserve"> ‚</w:t>
      </w:r>
      <w:proofErr w:type="spellStart"/>
      <w:r w:rsidR="008923A8" w:rsidRPr="008923A8">
        <w:rPr>
          <w:rFonts w:ascii="Arial" w:hAnsi="Arial" w:cs="Arial"/>
          <w:i/>
        </w:rPr>
        <w:t>Hermannsschlacht</w:t>
      </w:r>
      <w:proofErr w:type="spellEnd"/>
      <w:r w:rsidR="008923A8" w:rsidRPr="008923A8">
        <w:rPr>
          <w:rFonts w:ascii="Arial" w:hAnsi="Arial" w:cs="Arial"/>
          <w:i/>
        </w:rPr>
        <w:t>‘ live aus dem Wiener Burgtheater zu übertragen.“</w:t>
      </w:r>
    </w:p>
    <w:p w:rsidR="003238AA" w:rsidRDefault="003238AA" w:rsidP="00361F9C">
      <w:pPr>
        <w:spacing w:after="0" w:line="240" w:lineRule="auto"/>
        <w:rPr>
          <w:rFonts w:ascii="Arial" w:hAnsi="Arial" w:cs="Arial"/>
        </w:rPr>
      </w:pPr>
    </w:p>
    <w:p w:rsidR="00C86EF5" w:rsidRPr="00361F9C" w:rsidRDefault="00C86EF5" w:rsidP="00361F9C">
      <w:pPr>
        <w:spacing w:after="0" w:line="240" w:lineRule="auto"/>
        <w:rPr>
          <w:rFonts w:ascii="Arial" w:hAnsi="Arial" w:cs="Arial"/>
        </w:rPr>
      </w:pPr>
    </w:p>
    <w:p w:rsidR="00BC4E4B" w:rsidRPr="00BC4E4B" w:rsidRDefault="00BC4E4B" w:rsidP="00BC4E4B">
      <w:pPr>
        <w:spacing w:after="0" w:line="240" w:lineRule="auto"/>
        <w:rPr>
          <w:rFonts w:ascii="Arial" w:hAnsi="Arial" w:cs="Arial"/>
        </w:rPr>
      </w:pPr>
      <w:r w:rsidRPr="00BC4E4B">
        <w:rPr>
          <w:rFonts w:ascii="Arial" w:hAnsi="Arial" w:cs="Arial"/>
        </w:rPr>
        <w:t xml:space="preserve">Die Liste aller Nominierten </w:t>
      </w:r>
      <w:r w:rsidR="005B2027">
        <w:rPr>
          <w:rFonts w:ascii="Arial" w:hAnsi="Arial" w:cs="Arial"/>
        </w:rPr>
        <w:t xml:space="preserve">entnehmen Sie bitte </w:t>
      </w:r>
      <w:r w:rsidR="000B050C">
        <w:rPr>
          <w:rFonts w:ascii="Arial" w:hAnsi="Arial" w:cs="Arial"/>
        </w:rPr>
        <w:t>einer weiteren Aussendung</w:t>
      </w:r>
      <w:r w:rsidR="005B2027">
        <w:rPr>
          <w:rFonts w:ascii="Arial" w:hAnsi="Arial" w:cs="Arial"/>
        </w:rPr>
        <w:t>.</w:t>
      </w:r>
    </w:p>
    <w:p w:rsidR="00401BBD" w:rsidRDefault="00401BBD" w:rsidP="005D7084">
      <w:pPr>
        <w:spacing w:after="0" w:line="240" w:lineRule="auto"/>
        <w:rPr>
          <w:rFonts w:ascii="Arial" w:hAnsi="Arial" w:cs="Arial"/>
        </w:rPr>
      </w:pPr>
    </w:p>
    <w:p w:rsidR="00C86EF5" w:rsidRDefault="00C86EF5" w:rsidP="005D7084">
      <w:pPr>
        <w:spacing w:after="0" w:line="240" w:lineRule="auto"/>
        <w:rPr>
          <w:rFonts w:ascii="Arial" w:hAnsi="Arial" w:cs="Arial"/>
        </w:rPr>
      </w:pPr>
    </w:p>
    <w:p w:rsidR="0041271D" w:rsidRPr="007F79AA" w:rsidRDefault="0041271D" w:rsidP="005D7084">
      <w:pPr>
        <w:spacing w:after="0" w:line="240" w:lineRule="auto"/>
        <w:rPr>
          <w:rFonts w:ascii="Arial" w:hAnsi="Arial" w:cs="Arial"/>
          <w:b/>
        </w:rPr>
      </w:pPr>
      <w:r w:rsidRPr="007F79AA">
        <w:rPr>
          <w:rFonts w:ascii="Arial" w:hAnsi="Arial" w:cs="Arial"/>
          <w:b/>
        </w:rPr>
        <w:t>Presse-Rückfragen:</w:t>
      </w:r>
    </w:p>
    <w:p w:rsidR="0041271D" w:rsidRPr="00281198" w:rsidRDefault="0041271D" w:rsidP="005D7084">
      <w:pPr>
        <w:spacing w:after="0" w:line="240" w:lineRule="auto"/>
        <w:rPr>
          <w:rFonts w:ascii="Arial" w:hAnsi="Arial" w:cs="Arial"/>
        </w:rPr>
      </w:pPr>
      <w:r w:rsidRPr="00281198">
        <w:rPr>
          <w:rFonts w:ascii="Arial" w:hAnsi="Arial" w:cs="Arial"/>
        </w:rPr>
        <w:t>Wiener Bühnenverein</w:t>
      </w:r>
    </w:p>
    <w:p w:rsidR="002C0278" w:rsidRPr="00281198" w:rsidRDefault="0041271D" w:rsidP="005D7084">
      <w:pPr>
        <w:spacing w:after="0" w:line="240" w:lineRule="auto"/>
        <w:rPr>
          <w:rFonts w:ascii="Arial" w:hAnsi="Arial" w:cs="Arial"/>
        </w:rPr>
      </w:pPr>
      <w:r w:rsidRPr="00281198">
        <w:rPr>
          <w:rFonts w:ascii="Arial" w:hAnsi="Arial" w:cs="Arial"/>
        </w:rPr>
        <w:t xml:space="preserve">Tel.: </w:t>
      </w:r>
      <w:r w:rsidR="002C0278" w:rsidRPr="00281198">
        <w:rPr>
          <w:rFonts w:ascii="Arial" w:hAnsi="Arial" w:cs="Arial"/>
        </w:rPr>
        <w:t>01/588 30-1531, 0664 85 60 363</w:t>
      </w:r>
    </w:p>
    <w:p w:rsidR="0041271D" w:rsidRPr="00281198" w:rsidRDefault="00D91814" w:rsidP="005D7084">
      <w:pPr>
        <w:spacing w:after="0" w:line="240" w:lineRule="auto"/>
        <w:rPr>
          <w:rStyle w:val="Hyperlink"/>
          <w:rFonts w:ascii="Arial" w:hAnsi="Arial" w:cs="Arial"/>
        </w:rPr>
      </w:pPr>
      <w:hyperlink r:id="rId8" w:history="1">
        <w:r w:rsidR="0041271D" w:rsidRPr="00281198">
          <w:rPr>
            <w:rStyle w:val="Hyperlink"/>
            <w:rFonts w:ascii="Arial" w:hAnsi="Arial" w:cs="Arial"/>
          </w:rPr>
          <w:t>presse@nestroypreis.at</w:t>
        </w:r>
      </w:hyperlink>
    </w:p>
    <w:p w:rsidR="00DB720D" w:rsidRPr="00DB720D" w:rsidRDefault="00D91814" w:rsidP="005D7084">
      <w:pPr>
        <w:spacing w:after="0" w:line="240" w:lineRule="auto"/>
        <w:rPr>
          <w:rFonts w:ascii="Arial" w:hAnsi="Arial" w:cs="Arial"/>
          <w:color w:val="0000FF" w:themeColor="hyperlink"/>
          <w:u w:val="single"/>
        </w:rPr>
      </w:pPr>
      <w:hyperlink r:id="rId9" w:history="1">
        <w:r w:rsidR="007C1D67" w:rsidRPr="00281198">
          <w:rPr>
            <w:rStyle w:val="Hyperlink"/>
            <w:rFonts w:ascii="Arial" w:hAnsi="Arial" w:cs="Arial"/>
          </w:rPr>
          <w:t>www.nestroypreis.at</w:t>
        </w:r>
      </w:hyperlink>
    </w:p>
    <w:sectPr w:rsidR="00DB720D" w:rsidRPr="00DB720D" w:rsidSect="00FF4CE7">
      <w:headerReference w:type="default" r:id="rId10"/>
      <w:pgSz w:w="11906" w:h="16838"/>
      <w:pgMar w:top="2127" w:right="1417" w:bottom="184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9B5" w:rsidRDefault="005029B5" w:rsidP="008E5D1D">
      <w:pPr>
        <w:spacing w:after="0" w:line="240" w:lineRule="auto"/>
      </w:pPr>
      <w:r>
        <w:separator/>
      </w:r>
    </w:p>
  </w:endnote>
  <w:endnote w:type="continuationSeparator" w:id="0">
    <w:p w:rsidR="005029B5" w:rsidRDefault="005029B5" w:rsidP="008E5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9B5" w:rsidRDefault="005029B5" w:rsidP="008E5D1D">
      <w:pPr>
        <w:spacing w:after="0" w:line="240" w:lineRule="auto"/>
      </w:pPr>
      <w:r>
        <w:separator/>
      </w:r>
    </w:p>
  </w:footnote>
  <w:footnote w:type="continuationSeparator" w:id="0">
    <w:p w:rsidR="005029B5" w:rsidRDefault="005029B5" w:rsidP="008E5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381" w:rsidRDefault="00DD6381">
    <w:pPr>
      <w:pStyle w:val="Kopfzeile"/>
    </w:pPr>
    <w:r>
      <w:rPr>
        <w:rFonts w:ascii="Times" w:hAnsi="Times" w:cs="Times"/>
        <w:noProof/>
        <w:color w:val="666666"/>
        <w:sz w:val="20"/>
        <w:szCs w:val="20"/>
        <w:lang w:val="de-DE" w:eastAsia="de-DE"/>
      </w:rPr>
      <w:drawing>
        <wp:inline distT="0" distB="0" distL="0" distR="0" wp14:anchorId="09CEAD96" wp14:editId="58E60877">
          <wp:extent cx="1123950" cy="868154"/>
          <wp:effectExtent l="0" t="0" r="0" b="8255"/>
          <wp:docPr id="1" name="Bild 2" descr="http://www.buehnenverein.at/img/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uehnenverein.at/img/logo.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8681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51A"/>
    <w:multiLevelType w:val="hybridMultilevel"/>
    <w:tmpl w:val="E73CA814"/>
    <w:lvl w:ilvl="0" w:tplc="4AE210D4">
      <w:start w:val="13"/>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7254649"/>
    <w:multiLevelType w:val="hybridMultilevel"/>
    <w:tmpl w:val="66DC5BC8"/>
    <w:lvl w:ilvl="0" w:tplc="42D4199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A7950C3"/>
    <w:multiLevelType w:val="hybridMultilevel"/>
    <w:tmpl w:val="B6A8D1DA"/>
    <w:lvl w:ilvl="0" w:tplc="5A527AF6">
      <w:start w:val="8"/>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3575401"/>
    <w:multiLevelType w:val="hybridMultilevel"/>
    <w:tmpl w:val="C966E1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5A"/>
    <w:rsid w:val="00003F8A"/>
    <w:rsid w:val="00015D02"/>
    <w:rsid w:val="000354E4"/>
    <w:rsid w:val="00056C54"/>
    <w:rsid w:val="000612B6"/>
    <w:rsid w:val="00083D41"/>
    <w:rsid w:val="00091B71"/>
    <w:rsid w:val="00092F85"/>
    <w:rsid w:val="00097A22"/>
    <w:rsid w:val="000A2A1D"/>
    <w:rsid w:val="000B050C"/>
    <w:rsid w:val="000D606C"/>
    <w:rsid w:val="000E4AF0"/>
    <w:rsid w:val="000E5275"/>
    <w:rsid w:val="00103C73"/>
    <w:rsid w:val="001222BF"/>
    <w:rsid w:val="00126616"/>
    <w:rsid w:val="001355FB"/>
    <w:rsid w:val="00146A1F"/>
    <w:rsid w:val="00160FF1"/>
    <w:rsid w:val="0016315B"/>
    <w:rsid w:val="00180A5C"/>
    <w:rsid w:val="0018206F"/>
    <w:rsid w:val="001919D7"/>
    <w:rsid w:val="001B16EA"/>
    <w:rsid w:val="001F2E27"/>
    <w:rsid w:val="001F7645"/>
    <w:rsid w:val="00207F73"/>
    <w:rsid w:val="0021305E"/>
    <w:rsid w:val="00215FDB"/>
    <w:rsid w:val="002272F8"/>
    <w:rsid w:val="00236ABD"/>
    <w:rsid w:val="002446A9"/>
    <w:rsid w:val="002464A2"/>
    <w:rsid w:val="0025634D"/>
    <w:rsid w:val="00281198"/>
    <w:rsid w:val="002812DF"/>
    <w:rsid w:val="002828F4"/>
    <w:rsid w:val="002B4F5C"/>
    <w:rsid w:val="002C0278"/>
    <w:rsid w:val="002C2F15"/>
    <w:rsid w:val="002C3175"/>
    <w:rsid w:val="002C4123"/>
    <w:rsid w:val="002D715F"/>
    <w:rsid w:val="00306F37"/>
    <w:rsid w:val="003135E7"/>
    <w:rsid w:val="003238AA"/>
    <w:rsid w:val="0033574A"/>
    <w:rsid w:val="00346074"/>
    <w:rsid w:val="003462F5"/>
    <w:rsid w:val="00361F9C"/>
    <w:rsid w:val="003650FE"/>
    <w:rsid w:val="00377B7C"/>
    <w:rsid w:val="00385B01"/>
    <w:rsid w:val="003902B3"/>
    <w:rsid w:val="00393793"/>
    <w:rsid w:val="0039681A"/>
    <w:rsid w:val="00396AC4"/>
    <w:rsid w:val="00396D48"/>
    <w:rsid w:val="003B0F25"/>
    <w:rsid w:val="003D56BE"/>
    <w:rsid w:val="003E7FF5"/>
    <w:rsid w:val="003F4DA9"/>
    <w:rsid w:val="003F6433"/>
    <w:rsid w:val="00401BBD"/>
    <w:rsid w:val="00411221"/>
    <w:rsid w:val="0041271D"/>
    <w:rsid w:val="004169C9"/>
    <w:rsid w:val="004316E9"/>
    <w:rsid w:val="00437844"/>
    <w:rsid w:val="00450089"/>
    <w:rsid w:val="0045126A"/>
    <w:rsid w:val="0046151C"/>
    <w:rsid w:val="00463107"/>
    <w:rsid w:val="00472B15"/>
    <w:rsid w:val="004769C1"/>
    <w:rsid w:val="00492890"/>
    <w:rsid w:val="004934E8"/>
    <w:rsid w:val="004971F5"/>
    <w:rsid w:val="004B1BD2"/>
    <w:rsid w:val="004B2FC4"/>
    <w:rsid w:val="004D5019"/>
    <w:rsid w:val="004D509E"/>
    <w:rsid w:val="004F28EB"/>
    <w:rsid w:val="005029B5"/>
    <w:rsid w:val="005069C8"/>
    <w:rsid w:val="005130BD"/>
    <w:rsid w:val="005350DB"/>
    <w:rsid w:val="005428AB"/>
    <w:rsid w:val="00542983"/>
    <w:rsid w:val="00542B75"/>
    <w:rsid w:val="00556BB5"/>
    <w:rsid w:val="0056396B"/>
    <w:rsid w:val="00563BA1"/>
    <w:rsid w:val="005747F2"/>
    <w:rsid w:val="005A0A5B"/>
    <w:rsid w:val="005B02DD"/>
    <w:rsid w:val="005B1271"/>
    <w:rsid w:val="005B2027"/>
    <w:rsid w:val="005B776A"/>
    <w:rsid w:val="005C32F4"/>
    <w:rsid w:val="005D229D"/>
    <w:rsid w:val="005D4C2F"/>
    <w:rsid w:val="005D7084"/>
    <w:rsid w:val="005F2870"/>
    <w:rsid w:val="00604C9A"/>
    <w:rsid w:val="006131EC"/>
    <w:rsid w:val="00613A55"/>
    <w:rsid w:val="00641DA6"/>
    <w:rsid w:val="0066455A"/>
    <w:rsid w:val="00681B96"/>
    <w:rsid w:val="00694057"/>
    <w:rsid w:val="006A4D9E"/>
    <w:rsid w:val="006B5C0E"/>
    <w:rsid w:val="006B5C9E"/>
    <w:rsid w:val="006D3CAB"/>
    <w:rsid w:val="006E459D"/>
    <w:rsid w:val="006E6A57"/>
    <w:rsid w:val="00705B76"/>
    <w:rsid w:val="007164DF"/>
    <w:rsid w:val="00721C28"/>
    <w:rsid w:val="007258B7"/>
    <w:rsid w:val="00727C7E"/>
    <w:rsid w:val="00730F48"/>
    <w:rsid w:val="00731627"/>
    <w:rsid w:val="00746257"/>
    <w:rsid w:val="00752C94"/>
    <w:rsid w:val="00754E0B"/>
    <w:rsid w:val="00760FE5"/>
    <w:rsid w:val="00771B9E"/>
    <w:rsid w:val="007858E8"/>
    <w:rsid w:val="007C1D67"/>
    <w:rsid w:val="007C37A8"/>
    <w:rsid w:val="007C3B2E"/>
    <w:rsid w:val="007F46A8"/>
    <w:rsid w:val="007F68DD"/>
    <w:rsid w:val="007F79AA"/>
    <w:rsid w:val="00812709"/>
    <w:rsid w:val="00824F66"/>
    <w:rsid w:val="008333F9"/>
    <w:rsid w:val="00860372"/>
    <w:rsid w:val="00880E79"/>
    <w:rsid w:val="008923A8"/>
    <w:rsid w:val="008949CE"/>
    <w:rsid w:val="008A434D"/>
    <w:rsid w:val="008B0C4E"/>
    <w:rsid w:val="008E2B23"/>
    <w:rsid w:val="008E5D1D"/>
    <w:rsid w:val="008F166B"/>
    <w:rsid w:val="00901305"/>
    <w:rsid w:val="009111C1"/>
    <w:rsid w:val="00913253"/>
    <w:rsid w:val="00941501"/>
    <w:rsid w:val="00946840"/>
    <w:rsid w:val="009515E4"/>
    <w:rsid w:val="00953AF6"/>
    <w:rsid w:val="00960E07"/>
    <w:rsid w:val="00962273"/>
    <w:rsid w:val="00973A15"/>
    <w:rsid w:val="00974E2E"/>
    <w:rsid w:val="0098226B"/>
    <w:rsid w:val="00982846"/>
    <w:rsid w:val="00990475"/>
    <w:rsid w:val="009A7667"/>
    <w:rsid w:val="009B337C"/>
    <w:rsid w:val="009C22DA"/>
    <w:rsid w:val="009C4A41"/>
    <w:rsid w:val="009F31C1"/>
    <w:rsid w:val="00A0086C"/>
    <w:rsid w:val="00A02409"/>
    <w:rsid w:val="00A031C5"/>
    <w:rsid w:val="00A03505"/>
    <w:rsid w:val="00A15FAB"/>
    <w:rsid w:val="00A226ED"/>
    <w:rsid w:val="00A46E40"/>
    <w:rsid w:val="00A61A05"/>
    <w:rsid w:val="00A63282"/>
    <w:rsid w:val="00A63B80"/>
    <w:rsid w:val="00A65D85"/>
    <w:rsid w:val="00A8115D"/>
    <w:rsid w:val="00A86D4D"/>
    <w:rsid w:val="00A9000A"/>
    <w:rsid w:val="00AD23BE"/>
    <w:rsid w:val="00AD547A"/>
    <w:rsid w:val="00AD7E19"/>
    <w:rsid w:val="00AE0888"/>
    <w:rsid w:val="00AE2A62"/>
    <w:rsid w:val="00AE33D0"/>
    <w:rsid w:val="00AE46BB"/>
    <w:rsid w:val="00AE7332"/>
    <w:rsid w:val="00B07397"/>
    <w:rsid w:val="00B246A1"/>
    <w:rsid w:val="00B27C81"/>
    <w:rsid w:val="00B3212B"/>
    <w:rsid w:val="00B36A8A"/>
    <w:rsid w:val="00B37684"/>
    <w:rsid w:val="00B450D4"/>
    <w:rsid w:val="00B5374B"/>
    <w:rsid w:val="00B563E2"/>
    <w:rsid w:val="00B77D38"/>
    <w:rsid w:val="00B8032B"/>
    <w:rsid w:val="00B86799"/>
    <w:rsid w:val="00BC4E4B"/>
    <w:rsid w:val="00C0475D"/>
    <w:rsid w:val="00C223D8"/>
    <w:rsid w:val="00C40185"/>
    <w:rsid w:val="00C42210"/>
    <w:rsid w:val="00C477DE"/>
    <w:rsid w:val="00C47D08"/>
    <w:rsid w:val="00C746F7"/>
    <w:rsid w:val="00C86EF5"/>
    <w:rsid w:val="00C91880"/>
    <w:rsid w:val="00C97875"/>
    <w:rsid w:val="00CA6CE4"/>
    <w:rsid w:val="00CA7513"/>
    <w:rsid w:val="00CC057B"/>
    <w:rsid w:val="00CC5490"/>
    <w:rsid w:val="00CC6A16"/>
    <w:rsid w:val="00CF4097"/>
    <w:rsid w:val="00CF6723"/>
    <w:rsid w:val="00D0022E"/>
    <w:rsid w:val="00D0189B"/>
    <w:rsid w:val="00D03E3C"/>
    <w:rsid w:val="00D21CC0"/>
    <w:rsid w:val="00D34F5B"/>
    <w:rsid w:val="00D3789A"/>
    <w:rsid w:val="00D4613C"/>
    <w:rsid w:val="00D470E3"/>
    <w:rsid w:val="00D55915"/>
    <w:rsid w:val="00D8152B"/>
    <w:rsid w:val="00D8350D"/>
    <w:rsid w:val="00D91814"/>
    <w:rsid w:val="00D97F7D"/>
    <w:rsid w:val="00DA19F1"/>
    <w:rsid w:val="00DB720D"/>
    <w:rsid w:val="00DC1535"/>
    <w:rsid w:val="00DD3B18"/>
    <w:rsid w:val="00DD6381"/>
    <w:rsid w:val="00DE0BA2"/>
    <w:rsid w:val="00DE6001"/>
    <w:rsid w:val="00E122D0"/>
    <w:rsid w:val="00E168DA"/>
    <w:rsid w:val="00E1773C"/>
    <w:rsid w:val="00E23750"/>
    <w:rsid w:val="00E31672"/>
    <w:rsid w:val="00E321C0"/>
    <w:rsid w:val="00E36474"/>
    <w:rsid w:val="00E40995"/>
    <w:rsid w:val="00E41349"/>
    <w:rsid w:val="00E52763"/>
    <w:rsid w:val="00E575B1"/>
    <w:rsid w:val="00E618A7"/>
    <w:rsid w:val="00E64ABD"/>
    <w:rsid w:val="00E7055D"/>
    <w:rsid w:val="00EA18DA"/>
    <w:rsid w:val="00EA498A"/>
    <w:rsid w:val="00EC257F"/>
    <w:rsid w:val="00ED11C1"/>
    <w:rsid w:val="00ED5E10"/>
    <w:rsid w:val="00ED6152"/>
    <w:rsid w:val="00F06D77"/>
    <w:rsid w:val="00F17A95"/>
    <w:rsid w:val="00F46B6B"/>
    <w:rsid w:val="00F577A0"/>
    <w:rsid w:val="00F57B61"/>
    <w:rsid w:val="00F656AC"/>
    <w:rsid w:val="00F74BBF"/>
    <w:rsid w:val="00F77BB6"/>
    <w:rsid w:val="00F806A9"/>
    <w:rsid w:val="00F9353E"/>
    <w:rsid w:val="00FA1C6A"/>
    <w:rsid w:val="00FA2048"/>
    <w:rsid w:val="00FB45E9"/>
    <w:rsid w:val="00FC4BD0"/>
    <w:rsid w:val="00FD1642"/>
    <w:rsid w:val="00FE6053"/>
    <w:rsid w:val="00FF3A9F"/>
    <w:rsid w:val="00FF4CE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2139D"/>
  <w15:docId w15:val="{E46ADD44-CAFB-4E4E-8C87-810B9EB1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45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6455A"/>
    <w:pPr>
      <w:ind w:left="720"/>
      <w:contextualSpacing/>
    </w:pPr>
  </w:style>
  <w:style w:type="paragraph" w:styleId="Kopfzeile">
    <w:name w:val="header"/>
    <w:basedOn w:val="Standard"/>
    <w:link w:val="KopfzeileZchn"/>
    <w:uiPriority w:val="99"/>
    <w:unhideWhenUsed/>
    <w:rsid w:val="008E5D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5D1D"/>
  </w:style>
  <w:style w:type="paragraph" w:styleId="Fuzeile">
    <w:name w:val="footer"/>
    <w:basedOn w:val="Standard"/>
    <w:link w:val="FuzeileZchn"/>
    <w:uiPriority w:val="99"/>
    <w:unhideWhenUsed/>
    <w:rsid w:val="008E5D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5D1D"/>
  </w:style>
  <w:style w:type="paragraph" w:styleId="Sprechblasentext">
    <w:name w:val="Balloon Text"/>
    <w:basedOn w:val="Standard"/>
    <w:link w:val="SprechblasentextZchn"/>
    <w:uiPriority w:val="99"/>
    <w:semiHidden/>
    <w:unhideWhenUsed/>
    <w:rsid w:val="00DD63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6381"/>
    <w:rPr>
      <w:rFonts w:ascii="Tahoma" w:hAnsi="Tahoma" w:cs="Tahoma"/>
      <w:sz w:val="16"/>
      <w:szCs w:val="16"/>
    </w:rPr>
  </w:style>
  <w:style w:type="character" w:styleId="Hyperlink">
    <w:name w:val="Hyperlink"/>
    <w:basedOn w:val="Absatz-Standardschriftart"/>
    <w:uiPriority w:val="99"/>
    <w:unhideWhenUsed/>
    <w:rsid w:val="00385B01"/>
    <w:rPr>
      <w:color w:val="0000FF" w:themeColor="hyperlink"/>
      <w:u w:val="single"/>
    </w:rPr>
  </w:style>
  <w:style w:type="character" w:customStyle="1" w:styleId="apple-converted-space">
    <w:name w:val="apple-converted-space"/>
    <w:basedOn w:val="Absatz-Standardschriftart"/>
    <w:rsid w:val="00D3789A"/>
  </w:style>
  <w:style w:type="paragraph" w:styleId="NurText">
    <w:name w:val="Plain Text"/>
    <w:basedOn w:val="Standard"/>
    <w:link w:val="NurTextZchn"/>
    <w:uiPriority w:val="99"/>
    <w:unhideWhenUsed/>
    <w:rsid w:val="000E5275"/>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0E5275"/>
    <w:rPr>
      <w:rFonts w:ascii="Calibri" w:hAnsi="Calibri"/>
      <w:szCs w:val="21"/>
    </w:rPr>
  </w:style>
  <w:style w:type="paragraph" w:styleId="Funotentext">
    <w:name w:val="footnote text"/>
    <w:basedOn w:val="Standard"/>
    <w:link w:val="FunotentextZchn"/>
    <w:uiPriority w:val="99"/>
    <w:semiHidden/>
    <w:unhideWhenUsed/>
    <w:rsid w:val="00A9000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9000A"/>
    <w:rPr>
      <w:sz w:val="20"/>
      <w:szCs w:val="20"/>
    </w:rPr>
  </w:style>
  <w:style w:type="character" w:styleId="Funotenzeichen">
    <w:name w:val="footnote reference"/>
    <w:basedOn w:val="Absatz-Standardschriftart"/>
    <w:uiPriority w:val="99"/>
    <w:semiHidden/>
    <w:unhideWhenUsed/>
    <w:rsid w:val="00A9000A"/>
    <w:rPr>
      <w:vertAlign w:val="superscript"/>
    </w:rPr>
  </w:style>
  <w:style w:type="paragraph" w:customStyle="1" w:styleId="Default">
    <w:name w:val="Default"/>
    <w:rsid w:val="00FB45E9"/>
    <w:pPr>
      <w:autoSpaceDE w:val="0"/>
      <w:autoSpaceDN w:val="0"/>
      <w:adjustRightInd w:val="0"/>
      <w:spacing w:after="0" w:line="240" w:lineRule="auto"/>
    </w:pPr>
    <w:rPr>
      <w:rFonts w:ascii="Arial" w:hAnsi="Arial" w:cs="Arial"/>
      <w:color w:val="000000"/>
      <w:sz w:val="24"/>
      <w:szCs w:val="24"/>
      <w:lang w:val="de-DE"/>
    </w:rPr>
  </w:style>
  <w:style w:type="paragraph" w:customStyle="1" w:styleId="p1">
    <w:name w:val="p1"/>
    <w:basedOn w:val="Standard"/>
    <w:rsid w:val="00B37684"/>
    <w:pPr>
      <w:spacing w:before="100" w:beforeAutospacing="1" w:after="100" w:afterAutospacing="1" w:line="240" w:lineRule="auto"/>
    </w:pPr>
    <w:rPr>
      <w:rFonts w:ascii="Times New Roman" w:hAnsi="Times New Roman" w:cs="Times New Roman"/>
      <w:sz w:val="24"/>
      <w:szCs w:val="24"/>
      <w:lang w:val="de-DE" w:eastAsia="de-DE"/>
    </w:rPr>
  </w:style>
  <w:style w:type="character" w:customStyle="1" w:styleId="s1">
    <w:name w:val="s1"/>
    <w:basedOn w:val="Absatz-Standardschriftart"/>
    <w:rsid w:val="00B37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661">
      <w:bodyDiv w:val="1"/>
      <w:marLeft w:val="0"/>
      <w:marRight w:val="0"/>
      <w:marTop w:val="0"/>
      <w:marBottom w:val="0"/>
      <w:divBdr>
        <w:top w:val="none" w:sz="0" w:space="0" w:color="auto"/>
        <w:left w:val="none" w:sz="0" w:space="0" w:color="auto"/>
        <w:bottom w:val="none" w:sz="0" w:space="0" w:color="auto"/>
        <w:right w:val="none" w:sz="0" w:space="0" w:color="auto"/>
      </w:divBdr>
    </w:div>
    <w:div w:id="77872807">
      <w:bodyDiv w:val="1"/>
      <w:marLeft w:val="0"/>
      <w:marRight w:val="0"/>
      <w:marTop w:val="0"/>
      <w:marBottom w:val="0"/>
      <w:divBdr>
        <w:top w:val="none" w:sz="0" w:space="0" w:color="auto"/>
        <w:left w:val="none" w:sz="0" w:space="0" w:color="auto"/>
        <w:bottom w:val="none" w:sz="0" w:space="0" w:color="auto"/>
        <w:right w:val="none" w:sz="0" w:space="0" w:color="auto"/>
      </w:divBdr>
    </w:div>
    <w:div w:id="82186706">
      <w:bodyDiv w:val="1"/>
      <w:marLeft w:val="0"/>
      <w:marRight w:val="0"/>
      <w:marTop w:val="0"/>
      <w:marBottom w:val="0"/>
      <w:divBdr>
        <w:top w:val="none" w:sz="0" w:space="0" w:color="auto"/>
        <w:left w:val="none" w:sz="0" w:space="0" w:color="auto"/>
        <w:bottom w:val="none" w:sz="0" w:space="0" w:color="auto"/>
        <w:right w:val="none" w:sz="0" w:space="0" w:color="auto"/>
      </w:divBdr>
    </w:div>
    <w:div w:id="144321892">
      <w:bodyDiv w:val="1"/>
      <w:marLeft w:val="0"/>
      <w:marRight w:val="0"/>
      <w:marTop w:val="0"/>
      <w:marBottom w:val="0"/>
      <w:divBdr>
        <w:top w:val="none" w:sz="0" w:space="0" w:color="auto"/>
        <w:left w:val="none" w:sz="0" w:space="0" w:color="auto"/>
        <w:bottom w:val="none" w:sz="0" w:space="0" w:color="auto"/>
        <w:right w:val="none" w:sz="0" w:space="0" w:color="auto"/>
      </w:divBdr>
    </w:div>
    <w:div w:id="284392949">
      <w:bodyDiv w:val="1"/>
      <w:marLeft w:val="0"/>
      <w:marRight w:val="0"/>
      <w:marTop w:val="0"/>
      <w:marBottom w:val="0"/>
      <w:divBdr>
        <w:top w:val="none" w:sz="0" w:space="0" w:color="auto"/>
        <w:left w:val="none" w:sz="0" w:space="0" w:color="auto"/>
        <w:bottom w:val="none" w:sz="0" w:space="0" w:color="auto"/>
        <w:right w:val="none" w:sz="0" w:space="0" w:color="auto"/>
      </w:divBdr>
    </w:div>
    <w:div w:id="302009034">
      <w:bodyDiv w:val="1"/>
      <w:marLeft w:val="0"/>
      <w:marRight w:val="0"/>
      <w:marTop w:val="0"/>
      <w:marBottom w:val="0"/>
      <w:divBdr>
        <w:top w:val="none" w:sz="0" w:space="0" w:color="auto"/>
        <w:left w:val="none" w:sz="0" w:space="0" w:color="auto"/>
        <w:bottom w:val="none" w:sz="0" w:space="0" w:color="auto"/>
        <w:right w:val="none" w:sz="0" w:space="0" w:color="auto"/>
      </w:divBdr>
    </w:div>
    <w:div w:id="379212229">
      <w:bodyDiv w:val="1"/>
      <w:marLeft w:val="0"/>
      <w:marRight w:val="0"/>
      <w:marTop w:val="0"/>
      <w:marBottom w:val="0"/>
      <w:divBdr>
        <w:top w:val="none" w:sz="0" w:space="0" w:color="auto"/>
        <w:left w:val="none" w:sz="0" w:space="0" w:color="auto"/>
        <w:bottom w:val="none" w:sz="0" w:space="0" w:color="auto"/>
        <w:right w:val="none" w:sz="0" w:space="0" w:color="auto"/>
      </w:divBdr>
    </w:div>
    <w:div w:id="405151306">
      <w:bodyDiv w:val="1"/>
      <w:marLeft w:val="0"/>
      <w:marRight w:val="0"/>
      <w:marTop w:val="0"/>
      <w:marBottom w:val="0"/>
      <w:divBdr>
        <w:top w:val="none" w:sz="0" w:space="0" w:color="auto"/>
        <w:left w:val="none" w:sz="0" w:space="0" w:color="auto"/>
        <w:bottom w:val="none" w:sz="0" w:space="0" w:color="auto"/>
        <w:right w:val="none" w:sz="0" w:space="0" w:color="auto"/>
      </w:divBdr>
    </w:div>
    <w:div w:id="515845818">
      <w:bodyDiv w:val="1"/>
      <w:marLeft w:val="0"/>
      <w:marRight w:val="0"/>
      <w:marTop w:val="0"/>
      <w:marBottom w:val="0"/>
      <w:divBdr>
        <w:top w:val="none" w:sz="0" w:space="0" w:color="auto"/>
        <w:left w:val="none" w:sz="0" w:space="0" w:color="auto"/>
        <w:bottom w:val="none" w:sz="0" w:space="0" w:color="auto"/>
        <w:right w:val="none" w:sz="0" w:space="0" w:color="auto"/>
      </w:divBdr>
    </w:div>
    <w:div w:id="902520143">
      <w:bodyDiv w:val="1"/>
      <w:marLeft w:val="0"/>
      <w:marRight w:val="0"/>
      <w:marTop w:val="0"/>
      <w:marBottom w:val="0"/>
      <w:divBdr>
        <w:top w:val="none" w:sz="0" w:space="0" w:color="auto"/>
        <w:left w:val="none" w:sz="0" w:space="0" w:color="auto"/>
        <w:bottom w:val="none" w:sz="0" w:space="0" w:color="auto"/>
        <w:right w:val="none" w:sz="0" w:space="0" w:color="auto"/>
      </w:divBdr>
    </w:div>
    <w:div w:id="943532532">
      <w:bodyDiv w:val="1"/>
      <w:marLeft w:val="0"/>
      <w:marRight w:val="0"/>
      <w:marTop w:val="0"/>
      <w:marBottom w:val="0"/>
      <w:divBdr>
        <w:top w:val="none" w:sz="0" w:space="0" w:color="auto"/>
        <w:left w:val="none" w:sz="0" w:space="0" w:color="auto"/>
        <w:bottom w:val="none" w:sz="0" w:space="0" w:color="auto"/>
        <w:right w:val="none" w:sz="0" w:space="0" w:color="auto"/>
      </w:divBdr>
    </w:div>
    <w:div w:id="1004741805">
      <w:bodyDiv w:val="1"/>
      <w:marLeft w:val="0"/>
      <w:marRight w:val="0"/>
      <w:marTop w:val="0"/>
      <w:marBottom w:val="0"/>
      <w:divBdr>
        <w:top w:val="none" w:sz="0" w:space="0" w:color="auto"/>
        <w:left w:val="none" w:sz="0" w:space="0" w:color="auto"/>
        <w:bottom w:val="none" w:sz="0" w:space="0" w:color="auto"/>
        <w:right w:val="none" w:sz="0" w:space="0" w:color="auto"/>
      </w:divBdr>
    </w:div>
    <w:div w:id="1217006110">
      <w:bodyDiv w:val="1"/>
      <w:marLeft w:val="0"/>
      <w:marRight w:val="0"/>
      <w:marTop w:val="0"/>
      <w:marBottom w:val="0"/>
      <w:divBdr>
        <w:top w:val="none" w:sz="0" w:space="0" w:color="auto"/>
        <w:left w:val="none" w:sz="0" w:space="0" w:color="auto"/>
        <w:bottom w:val="none" w:sz="0" w:space="0" w:color="auto"/>
        <w:right w:val="none" w:sz="0" w:space="0" w:color="auto"/>
      </w:divBdr>
    </w:div>
    <w:div w:id="1309819564">
      <w:bodyDiv w:val="1"/>
      <w:marLeft w:val="0"/>
      <w:marRight w:val="0"/>
      <w:marTop w:val="0"/>
      <w:marBottom w:val="0"/>
      <w:divBdr>
        <w:top w:val="none" w:sz="0" w:space="0" w:color="auto"/>
        <w:left w:val="none" w:sz="0" w:space="0" w:color="auto"/>
        <w:bottom w:val="none" w:sz="0" w:space="0" w:color="auto"/>
        <w:right w:val="none" w:sz="0" w:space="0" w:color="auto"/>
      </w:divBdr>
    </w:div>
    <w:div w:id="1596016541">
      <w:bodyDiv w:val="1"/>
      <w:marLeft w:val="0"/>
      <w:marRight w:val="0"/>
      <w:marTop w:val="0"/>
      <w:marBottom w:val="0"/>
      <w:divBdr>
        <w:top w:val="none" w:sz="0" w:space="0" w:color="auto"/>
        <w:left w:val="none" w:sz="0" w:space="0" w:color="auto"/>
        <w:bottom w:val="none" w:sz="0" w:space="0" w:color="auto"/>
        <w:right w:val="none" w:sz="0" w:space="0" w:color="auto"/>
      </w:divBdr>
    </w:div>
    <w:div w:id="1667320545">
      <w:bodyDiv w:val="1"/>
      <w:marLeft w:val="0"/>
      <w:marRight w:val="0"/>
      <w:marTop w:val="0"/>
      <w:marBottom w:val="0"/>
      <w:divBdr>
        <w:top w:val="none" w:sz="0" w:space="0" w:color="auto"/>
        <w:left w:val="none" w:sz="0" w:space="0" w:color="auto"/>
        <w:bottom w:val="none" w:sz="0" w:space="0" w:color="auto"/>
        <w:right w:val="none" w:sz="0" w:space="0" w:color="auto"/>
      </w:divBdr>
    </w:div>
    <w:div w:id="1720325026">
      <w:bodyDiv w:val="1"/>
      <w:marLeft w:val="0"/>
      <w:marRight w:val="0"/>
      <w:marTop w:val="0"/>
      <w:marBottom w:val="0"/>
      <w:divBdr>
        <w:top w:val="none" w:sz="0" w:space="0" w:color="auto"/>
        <w:left w:val="none" w:sz="0" w:space="0" w:color="auto"/>
        <w:bottom w:val="none" w:sz="0" w:space="0" w:color="auto"/>
        <w:right w:val="none" w:sz="0" w:space="0" w:color="auto"/>
      </w:divBdr>
    </w:div>
    <w:div w:id="1725833459">
      <w:bodyDiv w:val="1"/>
      <w:marLeft w:val="0"/>
      <w:marRight w:val="0"/>
      <w:marTop w:val="0"/>
      <w:marBottom w:val="0"/>
      <w:divBdr>
        <w:top w:val="none" w:sz="0" w:space="0" w:color="auto"/>
        <w:left w:val="none" w:sz="0" w:space="0" w:color="auto"/>
        <w:bottom w:val="none" w:sz="0" w:space="0" w:color="auto"/>
        <w:right w:val="none" w:sz="0" w:space="0" w:color="auto"/>
      </w:divBdr>
    </w:div>
    <w:div w:id="1777215399">
      <w:bodyDiv w:val="1"/>
      <w:marLeft w:val="0"/>
      <w:marRight w:val="0"/>
      <w:marTop w:val="0"/>
      <w:marBottom w:val="0"/>
      <w:divBdr>
        <w:top w:val="none" w:sz="0" w:space="0" w:color="auto"/>
        <w:left w:val="none" w:sz="0" w:space="0" w:color="auto"/>
        <w:bottom w:val="none" w:sz="0" w:space="0" w:color="auto"/>
        <w:right w:val="none" w:sz="0" w:space="0" w:color="auto"/>
      </w:divBdr>
    </w:div>
    <w:div w:id="1792355368">
      <w:bodyDiv w:val="1"/>
      <w:marLeft w:val="0"/>
      <w:marRight w:val="0"/>
      <w:marTop w:val="0"/>
      <w:marBottom w:val="0"/>
      <w:divBdr>
        <w:top w:val="none" w:sz="0" w:space="0" w:color="auto"/>
        <w:left w:val="none" w:sz="0" w:space="0" w:color="auto"/>
        <w:bottom w:val="none" w:sz="0" w:space="0" w:color="auto"/>
        <w:right w:val="none" w:sz="0" w:space="0" w:color="auto"/>
      </w:divBdr>
    </w:div>
    <w:div w:id="210418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nestroypreis.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stroypreis.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buehnenverein.at/index.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5B88-59A2-4F11-A602-E3CB9307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8040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Siegert Sabine</dc:creator>
  <cp:lastModifiedBy>MATEJKA Sandra</cp:lastModifiedBy>
  <cp:revision>6</cp:revision>
  <cp:lastPrinted>2019-10-14T07:24:00Z</cp:lastPrinted>
  <dcterms:created xsi:type="dcterms:W3CDTF">2019-10-14T07:01:00Z</dcterms:created>
  <dcterms:modified xsi:type="dcterms:W3CDTF">2019-10-14T07:32:00Z</dcterms:modified>
</cp:coreProperties>
</file>